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4219"/>
        <w:gridCol w:w="709"/>
        <w:gridCol w:w="4961"/>
      </w:tblGrid>
      <w:tr w:rsidR="004C1639" w:rsidRPr="00E35380" w:rsidTr="00DA1947">
        <w:tc>
          <w:tcPr>
            <w:tcW w:w="4219" w:type="dxa"/>
            <w:shd w:val="clear" w:color="auto" w:fill="auto"/>
          </w:tcPr>
          <w:p w:rsidR="004C1639" w:rsidRPr="00E35380" w:rsidRDefault="004C1639" w:rsidP="00DA1947">
            <w:pPr>
              <w:spacing w:after="0" w:line="240" w:lineRule="auto"/>
              <w:rPr>
                <w:rFonts w:ascii="Times New Roman" w:eastAsia="Times New Roman" w:hAnsi="Times New Roman" w:cs="Raavi"/>
                <w:b/>
                <w:bCs/>
                <w:iCs/>
                <w:sz w:val="24"/>
                <w:szCs w:val="24"/>
                <w:lang w:val="ky-KG" w:eastAsia="x-none"/>
              </w:rPr>
            </w:pPr>
            <w:r w:rsidRPr="00E35380">
              <w:rPr>
                <w:rFonts w:ascii="Times New Roman" w:eastAsia="Times New Roman" w:hAnsi="Times New Roman" w:cs="Raavi"/>
                <w:b/>
                <w:bCs/>
                <w:iCs/>
                <w:sz w:val="24"/>
                <w:szCs w:val="24"/>
                <w:lang w:val="ky-KG" w:eastAsia="x-none"/>
              </w:rPr>
              <w:t xml:space="preserve">КЫРГЫЗ РЕСПУБЛИКАСЫНЫН ЭКОНОМИКА МИНИСТРЛИГИ </w:t>
            </w:r>
          </w:p>
        </w:tc>
        <w:tc>
          <w:tcPr>
            <w:tcW w:w="709" w:type="dxa"/>
            <w:shd w:val="clear" w:color="auto" w:fill="auto"/>
          </w:tcPr>
          <w:p w:rsidR="004C1639" w:rsidRPr="00E35380" w:rsidRDefault="004C1639" w:rsidP="00DA1947">
            <w:pPr>
              <w:spacing w:after="0" w:line="360" w:lineRule="auto"/>
              <w:jc w:val="both"/>
              <w:rPr>
                <w:rFonts w:ascii="Times New Roman" w:eastAsia="Times New Roman" w:hAnsi="Times New Roman" w:cs="Raavi"/>
                <w:b/>
                <w:bCs/>
                <w:iCs/>
                <w:sz w:val="24"/>
                <w:szCs w:val="24"/>
                <w:lang w:val="x-none" w:eastAsia="x-none"/>
              </w:rPr>
            </w:pPr>
          </w:p>
        </w:tc>
        <w:tc>
          <w:tcPr>
            <w:tcW w:w="4961" w:type="dxa"/>
            <w:shd w:val="clear" w:color="auto" w:fill="auto"/>
          </w:tcPr>
          <w:p w:rsidR="004C1639" w:rsidRPr="00E35380" w:rsidRDefault="004C1639" w:rsidP="00DA1947">
            <w:pPr>
              <w:tabs>
                <w:tab w:val="left" w:pos="34"/>
              </w:tabs>
              <w:spacing w:after="0" w:line="240" w:lineRule="auto"/>
              <w:rPr>
                <w:rFonts w:ascii="Times New Roman" w:eastAsia="Times New Roman" w:hAnsi="Times New Roman" w:cs="Raavi"/>
                <w:b/>
                <w:bCs/>
                <w:iCs/>
                <w:sz w:val="24"/>
                <w:szCs w:val="24"/>
                <w:lang w:val="ky-KG" w:eastAsia="x-none"/>
              </w:rPr>
            </w:pPr>
            <w:r w:rsidRPr="00E35380">
              <w:rPr>
                <w:rFonts w:ascii="Times New Roman" w:eastAsia="Times New Roman" w:hAnsi="Times New Roman" w:cs="Raavi"/>
                <w:b/>
                <w:bCs/>
                <w:iCs/>
                <w:sz w:val="24"/>
                <w:szCs w:val="24"/>
                <w:lang w:val="ky-KG" w:eastAsia="x-none"/>
              </w:rPr>
              <w:t>ЖЕРГИЛИКТҮҮ ӨЗ АЛДЫНЧА БАШКАРУУ ИШТЕРИ ЖАНА ЭТНОСТОР АРАЛЫК МАМИЛЕЛЕР БОЮНЧА МАМЛЕКЕТТИК АГЕНТ</w:t>
            </w:r>
            <w:r w:rsidR="00F668BB">
              <w:rPr>
                <w:rFonts w:ascii="Times New Roman" w:eastAsia="Times New Roman" w:hAnsi="Times New Roman" w:cs="Raavi"/>
                <w:b/>
                <w:bCs/>
                <w:iCs/>
                <w:sz w:val="24"/>
                <w:szCs w:val="24"/>
                <w:lang w:val="ky-KG" w:eastAsia="x-none"/>
              </w:rPr>
              <w:t>Т</w:t>
            </w:r>
            <w:r w:rsidRPr="00E35380">
              <w:rPr>
                <w:rFonts w:ascii="Times New Roman" w:eastAsia="Times New Roman" w:hAnsi="Times New Roman" w:cs="Raavi"/>
                <w:b/>
                <w:bCs/>
                <w:iCs/>
                <w:sz w:val="24"/>
                <w:szCs w:val="24"/>
                <w:lang w:val="ky-KG" w:eastAsia="x-none"/>
              </w:rPr>
              <w:t>ИГИ</w:t>
            </w:r>
          </w:p>
          <w:p w:rsidR="004C1639" w:rsidRPr="00E35380" w:rsidRDefault="004C1639" w:rsidP="00DA1947">
            <w:pPr>
              <w:spacing w:after="0" w:line="240" w:lineRule="auto"/>
              <w:jc w:val="center"/>
              <w:rPr>
                <w:rFonts w:ascii="Times New Roman" w:eastAsia="Times New Roman" w:hAnsi="Times New Roman" w:cs="Raavi"/>
                <w:b/>
                <w:bCs/>
                <w:iCs/>
                <w:sz w:val="24"/>
                <w:szCs w:val="24"/>
                <w:lang w:val="ky-KG" w:eastAsia="x-none"/>
              </w:rPr>
            </w:pPr>
          </w:p>
        </w:tc>
      </w:tr>
      <w:tr w:rsidR="004C1639" w:rsidRPr="00E35380" w:rsidTr="00DA1947">
        <w:tc>
          <w:tcPr>
            <w:tcW w:w="4219" w:type="dxa"/>
            <w:shd w:val="clear" w:color="auto" w:fill="auto"/>
          </w:tcPr>
          <w:p w:rsidR="004C1639" w:rsidRPr="00E35380" w:rsidRDefault="004C1639" w:rsidP="00DA1947">
            <w:pPr>
              <w:spacing w:after="0" w:line="360" w:lineRule="auto"/>
              <w:jc w:val="both"/>
              <w:rPr>
                <w:rFonts w:ascii="Times New Roman" w:eastAsia="Times New Roman" w:hAnsi="Times New Roman" w:cs="Raavi"/>
                <w:b/>
                <w:bCs/>
                <w:iCs/>
                <w:sz w:val="24"/>
                <w:szCs w:val="24"/>
                <w:lang w:val="ky-KG" w:eastAsia="x-none"/>
              </w:rPr>
            </w:pPr>
            <w:r w:rsidRPr="00E35380">
              <w:rPr>
                <w:rFonts w:ascii="Times New Roman" w:eastAsia="Times New Roman" w:hAnsi="Times New Roman" w:cs="Raavi"/>
                <w:b/>
                <w:bCs/>
                <w:iCs/>
                <w:sz w:val="24"/>
                <w:szCs w:val="24"/>
                <w:lang w:val="ky-KG" w:eastAsia="x-none"/>
              </w:rPr>
              <w:t>БУЙРУК № _________</w:t>
            </w:r>
          </w:p>
          <w:p w:rsidR="004C1639" w:rsidRPr="00E35380" w:rsidRDefault="004C1639" w:rsidP="00500C15">
            <w:pPr>
              <w:spacing w:after="0" w:line="360" w:lineRule="auto"/>
              <w:jc w:val="both"/>
              <w:rPr>
                <w:rFonts w:ascii="Times New Roman" w:eastAsia="Times New Roman" w:hAnsi="Times New Roman" w:cs="Raavi"/>
                <w:bCs/>
                <w:iCs/>
                <w:sz w:val="24"/>
                <w:szCs w:val="24"/>
                <w:lang w:val="ky-KG" w:eastAsia="x-none"/>
              </w:rPr>
            </w:pPr>
            <w:r>
              <w:rPr>
                <w:rFonts w:ascii="Times New Roman" w:eastAsia="Times New Roman" w:hAnsi="Times New Roman" w:cs="Raavi"/>
                <w:b/>
                <w:bCs/>
                <w:iCs/>
                <w:sz w:val="24"/>
                <w:szCs w:val="24"/>
                <w:lang w:eastAsia="x-none"/>
              </w:rPr>
              <w:t>«</w:t>
            </w:r>
            <w:r w:rsidRPr="00E35380">
              <w:rPr>
                <w:rFonts w:ascii="Times New Roman" w:eastAsia="Times New Roman" w:hAnsi="Times New Roman" w:cs="Raavi"/>
                <w:b/>
                <w:bCs/>
                <w:iCs/>
                <w:sz w:val="24"/>
                <w:szCs w:val="24"/>
                <w:lang w:val="ky-KG" w:eastAsia="x-none"/>
              </w:rPr>
              <w:t>____</w:t>
            </w:r>
            <w:r>
              <w:rPr>
                <w:rFonts w:ascii="Times New Roman" w:eastAsia="Times New Roman" w:hAnsi="Times New Roman" w:cs="Raavi"/>
                <w:b/>
                <w:bCs/>
                <w:iCs/>
                <w:sz w:val="24"/>
                <w:szCs w:val="24"/>
                <w:lang w:eastAsia="x-none"/>
              </w:rPr>
              <w:t xml:space="preserve">» </w:t>
            </w:r>
            <w:r w:rsidRPr="00E35380">
              <w:rPr>
                <w:rFonts w:ascii="Times New Roman" w:eastAsia="Times New Roman" w:hAnsi="Times New Roman" w:cs="Raavi"/>
                <w:b/>
                <w:bCs/>
                <w:iCs/>
                <w:sz w:val="24"/>
                <w:szCs w:val="24"/>
                <w:lang w:val="ky-KG" w:eastAsia="x-none"/>
              </w:rPr>
              <w:t>___________________202</w:t>
            </w:r>
            <w:r w:rsidR="00500C15">
              <w:rPr>
                <w:rFonts w:ascii="Times New Roman" w:eastAsia="Times New Roman" w:hAnsi="Times New Roman" w:cs="Raavi"/>
                <w:b/>
                <w:bCs/>
                <w:iCs/>
                <w:sz w:val="24"/>
                <w:szCs w:val="24"/>
                <w:lang w:val="en-US" w:eastAsia="x-none"/>
              </w:rPr>
              <w:t>__</w:t>
            </w:r>
            <w:r w:rsidRPr="00E35380">
              <w:rPr>
                <w:rFonts w:ascii="Times New Roman" w:eastAsia="Times New Roman" w:hAnsi="Times New Roman" w:cs="Raavi"/>
                <w:b/>
                <w:bCs/>
                <w:iCs/>
                <w:sz w:val="24"/>
                <w:szCs w:val="24"/>
                <w:lang w:val="ky-KG" w:eastAsia="x-none"/>
              </w:rPr>
              <w:t>-ж.</w:t>
            </w:r>
          </w:p>
        </w:tc>
        <w:tc>
          <w:tcPr>
            <w:tcW w:w="709" w:type="dxa"/>
            <w:shd w:val="clear" w:color="auto" w:fill="auto"/>
          </w:tcPr>
          <w:p w:rsidR="004C1639" w:rsidRPr="00E35380" w:rsidRDefault="004C1639" w:rsidP="00DA1947">
            <w:pPr>
              <w:spacing w:after="0" w:line="360" w:lineRule="auto"/>
              <w:jc w:val="both"/>
              <w:rPr>
                <w:rFonts w:ascii="Times New Roman" w:eastAsia="Times New Roman" w:hAnsi="Times New Roman" w:cs="Raavi"/>
                <w:bCs/>
                <w:iCs/>
                <w:sz w:val="24"/>
                <w:szCs w:val="24"/>
                <w:lang w:val="x-none" w:eastAsia="x-none"/>
              </w:rPr>
            </w:pPr>
          </w:p>
        </w:tc>
        <w:tc>
          <w:tcPr>
            <w:tcW w:w="4961" w:type="dxa"/>
            <w:shd w:val="clear" w:color="auto" w:fill="auto"/>
          </w:tcPr>
          <w:p w:rsidR="004C1639" w:rsidRPr="00E35380" w:rsidRDefault="004C1639" w:rsidP="00DA1947">
            <w:pPr>
              <w:spacing w:after="0" w:line="360" w:lineRule="auto"/>
              <w:jc w:val="both"/>
              <w:rPr>
                <w:rFonts w:ascii="Times New Roman" w:eastAsia="Times New Roman" w:hAnsi="Times New Roman" w:cs="Raavi"/>
                <w:b/>
                <w:bCs/>
                <w:iCs/>
                <w:sz w:val="24"/>
                <w:szCs w:val="24"/>
                <w:lang w:val="ky-KG" w:eastAsia="x-none"/>
              </w:rPr>
            </w:pPr>
            <w:r w:rsidRPr="00E35380">
              <w:rPr>
                <w:rFonts w:ascii="Times New Roman" w:eastAsia="Times New Roman" w:hAnsi="Times New Roman" w:cs="Raavi"/>
                <w:b/>
                <w:bCs/>
                <w:iCs/>
                <w:sz w:val="24"/>
                <w:szCs w:val="24"/>
                <w:lang w:val="ky-KG" w:eastAsia="x-none"/>
              </w:rPr>
              <w:t>БУЙРУК № _________</w:t>
            </w:r>
          </w:p>
          <w:p w:rsidR="004C1639" w:rsidRPr="00E35380" w:rsidRDefault="004C1639" w:rsidP="00500C15">
            <w:pPr>
              <w:spacing w:after="0" w:line="360" w:lineRule="auto"/>
              <w:jc w:val="both"/>
              <w:rPr>
                <w:rFonts w:ascii="Times New Roman" w:eastAsia="Times New Roman" w:hAnsi="Times New Roman" w:cs="Raavi"/>
                <w:bCs/>
                <w:iCs/>
                <w:sz w:val="24"/>
                <w:szCs w:val="24"/>
                <w:lang w:val="x-none" w:eastAsia="x-none"/>
              </w:rPr>
            </w:pPr>
            <w:r>
              <w:rPr>
                <w:rFonts w:ascii="Times New Roman" w:eastAsia="Times New Roman" w:hAnsi="Times New Roman" w:cs="Raavi"/>
                <w:b/>
                <w:bCs/>
                <w:iCs/>
                <w:sz w:val="24"/>
                <w:szCs w:val="24"/>
                <w:lang w:eastAsia="x-none"/>
              </w:rPr>
              <w:t>«</w:t>
            </w:r>
            <w:r w:rsidRPr="00E35380">
              <w:rPr>
                <w:rFonts w:ascii="Times New Roman" w:eastAsia="Times New Roman" w:hAnsi="Times New Roman" w:cs="Raavi"/>
                <w:b/>
                <w:bCs/>
                <w:iCs/>
                <w:sz w:val="24"/>
                <w:szCs w:val="24"/>
                <w:lang w:val="ky-KG" w:eastAsia="x-none"/>
              </w:rPr>
              <w:t>____</w:t>
            </w:r>
            <w:r>
              <w:rPr>
                <w:rFonts w:ascii="Times New Roman" w:eastAsia="Times New Roman" w:hAnsi="Times New Roman" w:cs="Raavi"/>
                <w:b/>
                <w:bCs/>
                <w:iCs/>
                <w:sz w:val="24"/>
                <w:szCs w:val="24"/>
                <w:lang w:eastAsia="x-none"/>
              </w:rPr>
              <w:t xml:space="preserve">» </w:t>
            </w:r>
            <w:r w:rsidRPr="00E35380">
              <w:rPr>
                <w:rFonts w:ascii="Times New Roman" w:eastAsia="Times New Roman" w:hAnsi="Times New Roman" w:cs="Raavi"/>
                <w:b/>
                <w:bCs/>
                <w:iCs/>
                <w:sz w:val="24"/>
                <w:szCs w:val="24"/>
                <w:lang w:val="ky-KG" w:eastAsia="x-none"/>
              </w:rPr>
              <w:t>___________________202</w:t>
            </w:r>
            <w:r w:rsidR="00500C15">
              <w:rPr>
                <w:rFonts w:ascii="Times New Roman" w:eastAsia="Times New Roman" w:hAnsi="Times New Roman" w:cs="Raavi"/>
                <w:b/>
                <w:bCs/>
                <w:iCs/>
                <w:sz w:val="24"/>
                <w:szCs w:val="24"/>
                <w:lang w:val="en-US" w:eastAsia="x-none"/>
              </w:rPr>
              <w:t>__</w:t>
            </w:r>
            <w:r w:rsidRPr="00E35380">
              <w:rPr>
                <w:rFonts w:ascii="Times New Roman" w:eastAsia="Times New Roman" w:hAnsi="Times New Roman" w:cs="Raavi"/>
                <w:b/>
                <w:bCs/>
                <w:iCs/>
                <w:sz w:val="24"/>
                <w:szCs w:val="24"/>
                <w:lang w:val="ky-KG" w:eastAsia="x-none"/>
              </w:rPr>
              <w:t>-ж.</w:t>
            </w:r>
          </w:p>
        </w:tc>
      </w:tr>
    </w:tbl>
    <w:p w:rsidR="004C1639" w:rsidRDefault="004C1639" w:rsidP="002316D9">
      <w:pPr>
        <w:shd w:val="clear" w:color="auto" w:fill="FFFFFF"/>
        <w:ind w:left="7080" w:firstLine="708"/>
        <w:jc w:val="right"/>
        <w:rPr>
          <w:rFonts w:ascii="Times New Roman" w:hAnsi="Times New Roman"/>
          <w:b/>
          <w:bCs/>
          <w:sz w:val="24"/>
          <w:szCs w:val="24"/>
          <w:lang w:val="ky-KG"/>
        </w:rPr>
      </w:pPr>
    </w:p>
    <w:p w:rsidR="004C1639" w:rsidRDefault="004C1639" w:rsidP="002316D9">
      <w:pPr>
        <w:shd w:val="clear" w:color="auto" w:fill="FFFFFF"/>
        <w:ind w:left="7080" w:firstLine="708"/>
        <w:jc w:val="right"/>
        <w:rPr>
          <w:rFonts w:ascii="Times New Roman" w:hAnsi="Times New Roman"/>
          <w:b/>
          <w:bCs/>
          <w:sz w:val="24"/>
          <w:szCs w:val="24"/>
          <w:lang w:val="ky-KG"/>
        </w:rPr>
      </w:pPr>
    </w:p>
    <w:p w:rsidR="004C1639" w:rsidRPr="00195CDA" w:rsidRDefault="004C1639" w:rsidP="004C1639">
      <w:pPr>
        <w:spacing w:after="0" w:line="240" w:lineRule="auto"/>
        <w:ind w:firstLine="709"/>
        <w:jc w:val="center"/>
        <w:rPr>
          <w:rFonts w:ascii="Times New Roman" w:eastAsia="Times New Roman" w:hAnsi="Times New Roman"/>
          <w:b/>
          <w:bCs/>
          <w:iCs/>
          <w:sz w:val="24"/>
          <w:szCs w:val="24"/>
          <w:lang w:val="ky-KG" w:eastAsia="x-none"/>
        </w:rPr>
      </w:pPr>
      <w:r w:rsidRPr="00195CDA">
        <w:rPr>
          <w:rFonts w:ascii="Times New Roman" w:eastAsia="Times New Roman" w:hAnsi="Times New Roman"/>
          <w:b/>
          <w:bCs/>
          <w:iCs/>
          <w:sz w:val="24"/>
          <w:szCs w:val="24"/>
          <w:lang w:val="ky-KG" w:eastAsia="x-none"/>
        </w:rPr>
        <w:t xml:space="preserve">Кыргыз Республикасынын Экономика министрлигинин жана </w:t>
      </w:r>
      <w:r w:rsidR="008369DA">
        <w:rPr>
          <w:rFonts w:ascii="Times New Roman" w:eastAsia="Times New Roman" w:hAnsi="Times New Roman"/>
          <w:b/>
          <w:bCs/>
          <w:iCs/>
          <w:sz w:val="24"/>
          <w:szCs w:val="24"/>
          <w:lang w:val="ky-KG" w:eastAsia="x-none"/>
        </w:rPr>
        <w:t>Кыргыз Республикасынын Ө</w:t>
      </w:r>
      <w:r w:rsidR="00F42FA4">
        <w:rPr>
          <w:rFonts w:ascii="Times New Roman" w:eastAsia="Times New Roman" w:hAnsi="Times New Roman"/>
          <w:b/>
          <w:bCs/>
          <w:iCs/>
          <w:sz w:val="24"/>
          <w:szCs w:val="24"/>
          <w:lang w:val="ky-KG" w:eastAsia="x-none"/>
        </w:rPr>
        <w:t>кмөтүн</w:t>
      </w:r>
      <w:r w:rsidR="008369DA">
        <w:rPr>
          <w:rFonts w:ascii="Times New Roman" w:eastAsia="Times New Roman" w:hAnsi="Times New Roman"/>
          <w:b/>
          <w:bCs/>
          <w:iCs/>
          <w:sz w:val="24"/>
          <w:szCs w:val="24"/>
          <w:lang w:val="ky-KG" w:eastAsia="x-none"/>
        </w:rPr>
        <w:t>ө кар</w:t>
      </w:r>
      <w:r w:rsidR="00F668BB">
        <w:rPr>
          <w:rFonts w:ascii="Times New Roman" w:eastAsia="Times New Roman" w:hAnsi="Times New Roman"/>
          <w:b/>
          <w:bCs/>
          <w:iCs/>
          <w:sz w:val="24"/>
          <w:szCs w:val="24"/>
          <w:lang w:val="ky-KG" w:eastAsia="x-none"/>
        </w:rPr>
        <w:t>а</w:t>
      </w:r>
      <w:r w:rsidR="008369DA">
        <w:rPr>
          <w:rFonts w:ascii="Times New Roman" w:eastAsia="Times New Roman" w:hAnsi="Times New Roman"/>
          <w:b/>
          <w:bCs/>
          <w:iCs/>
          <w:sz w:val="24"/>
          <w:szCs w:val="24"/>
          <w:lang w:val="ky-KG" w:eastAsia="x-none"/>
        </w:rPr>
        <w:t xml:space="preserve">штуу </w:t>
      </w:r>
      <w:r w:rsidRPr="00195CDA">
        <w:rPr>
          <w:rFonts w:ascii="Times New Roman" w:eastAsia="Times New Roman" w:hAnsi="Times New Roman"/>
          <w:b/>
          <w:bCs/>
          <w:iCs/>
          <w:sz w:val="24"/>
          <w:szCs w:val="24"/>
          <w:lang w:val="ky-KG" w:eastAsia="x-none"/>
        </w:rPr>
        <w:t xml:space="preserve">Жергиликтүү өз алдынча башкаруу иштери жана этностор аралык мамилелер боюнча </w:t>
      </w:r>
      <w:r w:rsidR="002B27FF">
        <w:rPr>
          <w:rFonts w:ascii="Times New Roman" w:eastAsia="Times New Roman" w:hAnsi="Times New Roman"/>
          <w:b/>
          <w:bCs/>
          <w:iCs/>
          <w:sz w:val="24"/>
          <w:szCs w:val="24"/>
          <w:lang w:val="ky-KG" w:eastAsia="x-none"/>
        </w:rPr>
        <w:t xml:space="preserve">мамлекеттик </w:t>
      </w:r>
      <w:r w:rsidRPr="00195CDA">
        <w:rPr>
          <w:rFonts w:ascii="Times New Roman" w:eastAsia="Times New Roman" w:hAnsi="Times New Roman"/>
          <w:b/>
          <w:bCs/>
          <w:iCs/>
          <w:sz w:val="24"/>
          <w:szCs w:val="24"/>
          <w:lang w:val="ky-KG" w:eastAsia="x-none"/>
        </w:rPr>
        <w:t xml:space="preserve">агенттигинин </w:t>
      </w:r>
      <w:r>
        <w:rPr>
          <w:rFonts w:ascii="Times New Roman" w:eastAsia="Times New Roman" w:hAnsi="Times New Roman"/>
          <w:b/>
          <w:bCs/>
          <w:iCs/>
          <w:sz w:val="24"/>
          <w:szCs w:val="24"/>
          <w:lang w:val="ky-KG" w:eastAsia="x-none"/>
        </w:rPr>
        <w:t>“</w:t>
      </w:r>
      <w:r w:rsidRPr="001F6D61">
        <w:rPr>
          <w:rFonts w:ascii="Times New Roman" w:eastAsia="Times New Roman" w:hAnsi="Times New Roman"/>
          <w:b/>
          <w:bCs/>
          <w:iCs/>
          <w:sz w:val="24"/>
          <w:szCs w:val="24"/>
          <w:lang w:val="ky-KG" w:eastAsia="x-none"/>
        </w:rPr>
        <w:t>Жергиликт</w:t>
      </w:r>
      <w:r w:rsidRPr="00195CDA">
        <w:rPr>
          <w:rFonts w:ascii="Times New Roman" w:eastAsia="Times New Roman" w:hAnsi="Times New Roman"/>
          <w:b/>
          <w:bCs/>
          <w:iCs/>
          <w:sz w:val="24"/>
          <w:szCs w:val="24"/>
          <w:lang w:val="ky-KG" w:eastAsia="x-none"/>
        </w:rPr>
        <w:t>үү өз алдынча башкаруу органдары үчүн шаарлардын жана айыл аймактардын социалдык-экономикалык өнүктүрүү программаларын иштеп чыгуу боюнча Усулдук колдонмо</w:t>
      </w:r>
      <w:r>
        <w:rPr>
          <w:rFonts w:ascii="Times New Roman" w:eastAsia="Times New Roman" w:hAnsi="Times New Roman"/>
          <w:b/>
          <w:bCs/>
          <w:iCs/>
          <w:sz w:val="24"/>
          <w:szCs w:val="24"/>
          <w:lang w:val="ky-KG" w:eastAsia="x-none"/>
        </w:rPr>
        <w:t xml:space="preserve">ну” бекитүү жөнүндө </w:t>
      </w:r>
      <w:r w:rsidRPr="00195CDA">
        <w:rPr>
          <w:rFonts w:ascii="Times New Roman" w:eastAsia="Times New Roman" w:hAnsi="Times New Roman"/>
          <w:b/>
          <w:bCs/>
          <w:iCs/>
          <w:sz w:val="24"/>
          <w:szCs w:val="24"/>
          <w:lang w:val="ky-KG" w:eastAsia="x-none"/>
        </w:rPr>
        <w:t>2018-жылдын</w:t>
      </w:r>
      <w:r w:rsidR="002B27FF">
        <w:rPr>
          <w:rFonts w:ascii="Times New Roman" w:eastAsia="Times New Roman" w:hAnsi="Times New Roman"/>
          <w:b/>
          <w:bCs/>
          <w:iCs/>
          <w:sz w:val="24"/>
          <w:szCs w:val="24"/>
          <w:lang w:val="ky-KG" w:eastAsia="x-none"/>
        </w:rPr>
        <w:t xml:space="preserve"> </w:t>
      </w:r>
      <w:r w:rsidRPr="00195CDA">
        <w:rPr>
          <w:rFonts w:ascii="Times New Roman" w:eastAsia="Times New Roman" w:hAnsi="Times New Roman"/>
          <w:b/>
          <w:bCs/>
          <w:iCs/>
          <w:sz w:val="24"/>
          <w:szCs w:val="24"/>
          <w:lang w:val="ky-KG" w:eastAsia="x-none"/>
        </w:rPr>
        <w:t xml:space="preserve">15-майындагы № 63-А </w:t>
      </w:r>
      <w:r>
        <w:rPr>
          <w:rFonts w:ascii="Times New Roman" w:eastAsia="Times New Roman" w:hAnsi="Times New Roman"/>
          <w:b/>
          <w:bCs/>
          <w:iCs/>
          <w:sz w:val="24"/>
          <w:szCs w:val="24"/>
          <w:lang w:val="ky-KG" w:eastAsia="x-none"/>
        </w:rPr>
        <w:t xml:space="preserve">биргелешкен </w:t>
      </w:r>
      <w:r w:rsidRPr="00195CDA">
        <w:rPr>
          <w:rFonts w:ascii="Times New Roman" w:eastAsia="Times New Roman" w:hAnsi="Times New Roman"/>
          <w:b/>
          <w:bCs/>
          <w:iCs/>
          <w:sz w:val="24"/>
          <w:szCs w:val="24"/>
          <w:lang w:val="ky-KG" w:eastAsia="x-none"/>
        </w:rPr>
        <w:t>буйругу</w:t>
      </w:r>
      <w:r w:rsidR="00AB580E">
        <w:rPr>
          <w:rFonts w:ascii="Times New Roman" w:eastAsia="Times New Roman" w:hAnsi="Times New Roman"/>
          <w:b/>
          <w:bCs/>
          <w:iCs/>
          <w:sz w:val="24"/>
          <w:szCs w:val="24"/>
          <w:lang w:val="ky-KG" w:eastAsia="x-none"/>
        </w:rPr>
        <w:t>на өзгөртүүлөрдү ки</w:t>
      </w:r>
      <w:r w:rsidR="003621F3">
        <w:rPr>
          <w:rFonts w:ascii="Times New Roman" w:eastAsia="Times New Roman" w:hAnsi="Times New Roman"/>
          <w:b/>
          <w:bCs/>
          <w:iCs/>
          <w:sz w:val="24"/>
          <w:szCs w:val="24"/>
          <w:lang w:val="ky-KG" w:eastAsia="x-none"/>
        </w:rPr>
        <w:t>ргиз</w:t>
      </w:r>
      <w:r w:rsidR="00AB580E">
        <w:rPr>
          <w:rFonts w:ascii="Times New Roman" w:eastAsia="Times New Roman" w:hAnsi="Times New Roman"/>
          <w:b/>
          <w:bCs/>
          <w:iCs/>
          <w:sz w:val="24"/>
          <w:szCs w:val="24"/>
          <w:lang w:val="ky-KG" w:eastAsia="x-none"/>
        </w:rPr>
        <w:t xml:space="preserve">үү жөнүндө </w:t>
      </w:r>
      <w:r w:rsidRPr="001F6D61">
        <w:rPr>
          <w:rFonts w:ascii="Times New Roman" w:eastAsia="Times New Roman" w:hAnsi="Times New Roman"/>
          <w:b/>
          <w:bCs/>
          <w:iCs/>
          <w:sz w:val="24"/>
          <w:szCs w:val="24"/>
          <w:lang w:val="ky-KG" w:eastAsia="x-none"/>
        </w:rPr>
        <w:t xml:space="preserve"> </w:t>
      </w:r>
    </w:p>
    <w:p w:rsidR="004C1639" w:rsidRDefault="004C1639" w:rsidP="002316D9">
      <w:pPr>
        <w:shd w:val="clear" w:color="auto" w:fill="FFFFFF"/>
        <w:ind w:left="7080" w:firstLine="708"/>
        <w:jc w:val="right"/>
        <w:rPr>
          <w:rFonts w:ascii="Times New Roman" w:hAnsi="Times New Roman"/>
          <w:b/>
          <w:bCs/>
          <w:sz w:val="24"/>
          <w:szCs w:val="24"/>
          <w:lang w:val="ky-KG"/>
        </w:rPr>
      </w:pPr>
    </w:p>
    <w:p w:rsidR="00AB580E" w:rsidRDefault="00AB580E" w:rsidP="00C07EC9">
      <w:pPr>
        <w:spacing w:after="0" w:line="240" w:lineRule="auto"/>
        <w:ind w:firstLine="708"/>
        <w:jc w:val="both"/>
        <w:rPr>
          <w:rFonts w:ascii="Times New Roman" w:hAnsi="Times New Roman"/>
          <w:color w:val="2B2B2B"/>
          <w:sz w:val="24"/>
          <w:szCs w:val="24"/>
          <w:shd w:val="clear" w:color="auto" w:fill="FFFFFF"/>
          <w:lang w:val="ky-KG"/>
        </w:rPr>
      </w:pPr>
      <w:r w:rsidRPr="00E803C8">
        <w:rPr>
          <w:rFonts w:ascii="Times New Roman" w:hAnsi="Times New Roman"/>
          <w:color w:val="2B2B2B"/>
          <w:sz w:val="24"/>
          <w:szCs w:val="24"/>
          <w:lang w:val="ky-KG"/>
        </w:rPr>
        <w:t>Кыргыз Республикасынын Өкмөтүнүн</w:t>
      </w:r>
      <w:r>
        <w:rPr>
          <w:rFonts w:ascii="Times New Roman" w:hAnsi="Times New Roman"/>
          <w:color w:val="2B2B2B"/>
          <w:sz w:val="24"/>
          <w:szCs w:val="24"/>
          <w:lang w:val="ky-KG"/>
        </w:rPr>
        <w:t xml:space="preserve"> </w:t>
      </w:r>
      <w:r w:rsidR="00BE5BEA">
        <w:rPr>
          <w:rFonts w:ascii="Times New Roman" w:hAnsi="Times New Roman"/>
          <w:color w:val="2B2B2B"/>
          <w:sz w:val="24"/>
          <w:szCs w:val="24"/>
          <w:lang w:val="ky-KG"/>
        </w:rPr>
        <w:t>2018-жылдын 29-январ</w:t>
      </w:r>
      <w:r w:rsidR="008369DA">
        <w:rPr>
          <w:rFonts w:ascii="Times New Roman" w:hAnsi="Times New Roman"/>
          <w:color w:val="2B2B2B"/>
          <w:sz w:val="24"/>
          <w:szCs w:val="24"/>
          <w:lang w:val="ky-KG"/>
        </w:rPr>
        <w:t>ындагы</w:t>
      </w:r>
      <w:r w:rsidR="00BE5BEA">
        <w:rPr>
          <w:rFonts w:ascii="Times New Roman" w:hAnsi="Times New Roman"/>
          <w:color w:val="2B2B2B"/>
          <w:sz w:val="24"/>
          <w:szCs w:val="24"/>
          <w:lang w:val="ky-KG"/>
        </w:rPr>
        <w:t xml:space="preserve"> №</w:t>
      </w:r>
      <w:r w:rsidRPr="00E803C8">
        <w:rPr>
          <w:rFonts w:ascii="Times New Roman" w:hAnsi="Times New Roman"/>
          <w:color w:val="2B2B2B"/>
          <w:sz w:val="24"/>
          <w:szCs w:val="24"/>
          <w:lang w:val="ky-KG"/>
        </w:rPr>
        <w:t xml:space="preserve">58 </w:t>
      </w:r>
      <w:r w:rsidR="00CA5734">
        <w:rPr>
          <w:rFonts w:ascii="Times New Roman" w:hAnsi="Times New Roman"/>
          <w:color w:val="2B2B2B"/>
          <w:sz w:val="24"/>
          <w:szCs w:val="24"/>
          <w:lang w:val="ky-KG"/>
        </w:rPr>
        <w:t xml:space="preserve">токтому менен бекитилген </w:t>
      </w:r>
      <w:r w:rsidRPr="00E803C8">
        <w:rPr>
          <w:rFonts w:ascii="Times New Roman" w:hAnsi="Times New Roman"/>
          <w:color w:val="2B2B2B"/>
          <w:sz w:val="24"/>
          <w:szCs w:val="24"/>
          <w:lang w:val="ky-KG"/>
        </w:rPr>
        <w:t>Кыргыз Республикасынын калкын жана аймагын өзгөчө кырдаалдардан комплекстүү коргоонун 2018-203</w:t>
      </w:r>
      <w:r w:rsidR="00BE5BEA">
        <w:rPr>
          <w:rFonts w:ascii="Times New Roman" w:hAnsi="Times New Roman"/>
          <w:color w:val="2B2B2B"/>
          <w:sz w:val="24"/>
          <w:szCs w:val="24"/>
          <w:lang w:val="ky-KG"/>
        </w:rPr>
        <w:t>0-жылд</w:t>
      </w:r>
      <w:r w:rsidR="00CA5734">
        <w:rPr>
          <w:rFonts w:ascii="Times New Roman" w:hAnsi="Times New Roman"/>
          <w:color w:val="2B2B2B"/>
          <w:sz w:val="24"/>
          <w:szCs w:val="24"/>
          <w:lang w:val="ky-KG"/>
        </w:rPr>
        <w:t xml:space="preserve">арга </w:t>
      </w:r>
      <w:r w:rsidR="00CA5734" w:rsidRPr="00E803C8">
        <w:rPr>
          <w:rFonts w:ascii="Times New Roman" w:hAnsi="Times New Roman"/>
          <w:color w:val="2B2B2B"/>
          <w:sz w:val="24"/>
          <w:szCs w:val="24"/>
          <w:lang w:val="ky-KG"/>
        </w:rPr>
        <w:t xml:space="preserve">(1-этап – 2018-2022-жылдар) </w:t>
      </w:r>
      <w:r w:rsidR="00CA5734">
        <w:rPr>
          <w:rFonts w:ascii="Times New Roman" w:hAnsi="Times New Roman"/>
          <w:color w:val="2B2B2B"/>
          <w:sz w:val="24"/>
          <w:szCs w:val="24"/>
          <w:lang w:val="ky-KG"/>
        </w:rPr>
        <w:t>Концепциясын ишке ашыруу боюнча Иш-чаралар планынын 5.3-пунктуна ылайык</w:t>
      </w:r>
      <w:r w:rsidR="00AA4A49">
        <w:rPr>
          <w:rFonts w:ascii="Times New Roman" w:hAnsi="Times New Roman"/>
          <w:color w:val="2B2B2B"/>
          <w:sz w:val="24"/>
          <w:szCs w:val="24"/>
          <w:lang w:val="ky-KG"/>
        </w:rPr>
        <w:t xml:space="preserve">, </w:t>
      </w:r>
      <w:r w:rsidR="00AA4A49">
        <w:rPr>
          <w:rFonts w:ascii="Times New Roman" w:eastAsia="Times New Roman" w:hAnsi="Times New Roman"/>
          <w:bCs/>
          <w:iCs/>
          <w:sz w:val="24"/>
          <w:szCs w:val="24"/>
          <w:lang w:val="ky-KG" w:eastAsia="x-none"/>
        </w:rPr>
        <w:t>ө</w:t>
      </w:r>
      <w:r w:rsidR="00AA4A49" w:rsidRPr="00AA4A49">
        <w:rPr>
          <w:rFonts w:ascii="Times New Roman" w:eastAsia="Times New Roman" w:hAnsi="Times New Roman"/>
          <w:bCs/>
          <w:iCs/>
          <w:sz w:val="24"/>
          <w:szCs w:val="24"/>
          <w:lang w:val="ky-KG" w:eastAsia="x-none"/>
        </w:rPr>
        <w:t xml:space="preserve">нүктүрүүнү пландоонун методикасына кырсыктардын коркунучун баалоону киргизүү жана кырсыктардын коркунучун эске алуу менен пилоттук негизде социалдык-экономикалык өнүктүрүү пландарын жаңыртуу </w:t>
      </w:r>
      <w:r>
        <w:rPr>
          <w:rFonts w:ascii="Times New Roman" w:hAnsi="Times New Roman"/>
          <w:color w:val="2B2B2B"/>
          <w:sz w:val="24"/>
          <w:szCs w:val="24"/>
          <w:shd w:val="clear" w:color="auto" w:fill="FFFFFF"/>
          <w:lang w:val="ky-KG"/>
        </w:rPr>
        <w:t>максатында,</w:t>
      </w:r>
      <w:r w:rsidR="00DA2507">
        <w:rPr>
          <w:rFonts w:ascii="Times New Roman" w:hAnsi="Times New Roman"/>
          <w:color w:val="2B2B2B"/>
          <w:sz w:val="24"/>
          <w:szCs w:val="24"/>
          <w:shd w:val="clear" w:color="auto" w:fill="FFFFFF"/>
          <w:lang w:val="ky-KG"/>
        </w:rPr>
        <w:t xml:space="preserve"> ошондой эле “К</w:t>
      </w:r>
      <w:r w:rsidR="00DA2507" w:rsidRPr="00DA2507">
        <w:rPr>
          <w:rFonts w:ascii="Times New Roman" w:hAnsi="Times New Roman"/>
          <w:color w:val="2B2B2B"/>
          <w:sz w:val="24"/>
          <w:szCs w:val="24"/>
          <w:lang w:val="ky-KG"/>
        </w:rPr>
        <w:t>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w:t>
      </w:r>
      <w:r w:rsidR="00DA2507">
        <w:rPr>
          <w:rFonts w:ascii="Times New Roman" w:hAnsi="Times New Roman"/>
          <w:color w:val="2B2B2B"/>
          <w:sz w:val="24"/>
          <w:szCs w:val="24"/>
          <w:lang w:val="ky-KG"/>
        </w:rPr>
        <w:t xml:space="preserve">” </w:t>
      </w:r>
      <w:r w:rsidR="00DA2507" w:rsidRPr="00DA2507">
        <w:rPr>
          <w:rFonts w:ascii="Times New Roman" w:hAnsi="Times New Roman"/>
          <w:color w:val="2B2B2B"/>
          <w:sz w:val="24"/>
          <w:szCs w:val="24"/>
          <w:lang w:val="ky-KG"/>
        </w:rPr>
        <w:t xml:space="preserve">Кыргыз Республикасынын Өкмөтүнүн 2014-жылдын 15-сентябрындагы </w:t>
      </w:r>
      <w:r w:rsidR="00DA2507">
        <w:rPr>
          <w:rFonts w:ascii="Times New Roman" w:hAnsi="Times New Roman"/>
          <w:color w:val="2B2B2B"/>
          <w:sz w:val="24"/>
          <w:szCs w:val="24"/>
          <w:lang w:val="ky-KG"/>
        </w:rPr>
        <w:t>№</w:t>
      </w:r>
      <w:r w:rsidR="00DA2507" w:rsidRPr="00DA2507">
        <w:rPr>
          <w:rFonts w:ascii="Times New Roman" w:hAnsi="Times New Roman"/>
          <w:color w:val="2B2B2B"/>
          <w:sz w:val="24"/>
          <w:szCs w:val="24"/>
          <w:lang w:val="ky-KG"/>
        </w:rPr>
        <w:t>530</w:t>
      </w:r>
      <w:r w:rsidR="00DA2507" w:rsidRPr="00DA2507">
        <w:rPr>
          <w:lang w:val="ky-KG"/>
        </w:rPr>
        <w:t xml:space="preserve"> </w:t>
      </w:r>
      <w:r w:rsidR="00DA2507" w:rsidRPr="00DA2507">
        <w:rPr>
          <w:rFonts w:ascii="Times New Roman" w:hAnsi="Times New Roman"/>
          <w:color w:val="2B2B2B"/>
          <w:sz w:val="24"/>
          <w:szCs w:val="24"/>
          <w:lang w:val="ky-KG"/>
        </w:rPr>
        <w:t>токтомун жетекчиликке алуу менен</w:t>
      </w:r>
      <w:r>
        <w:rPr>
          <w:rFonts w:ascii="Times New Roman" w:hAnsi="Times New Roman"/>
          <w:color w:val="2B2B2B"/>
          <w:sz w:val="24"/>
          <w:szCs w:val="24"/>
          <w:shd w:val="clear" w:color="auto" w:fill="FFFFFF"/>
          <w:lang w:val="ky-KG"/>
        </w:rPr>
        <w:t xml:space="preserve"> </w:t>
      </w:r>
      <w:r w:rsidRPr="00BE5BEA">
        <w:rPr>
          <w:rFonts w:ascii="Times New Roman" w:hAnsi="Times New Roman"/>
          <w:b/>
          <w:color w:val="2B2B2B"/>
          <w:sz w:val="24"/>
          <w:szCs w:val="24"/>
          <w:shd w:val="clear" w:color="auto" w:fill="FFFFFF"/>
          <w:lang w:val="ky-KG"/>
        </w:rPr>
        <w:t>буйрук кыла</w:t>
      </w:r>
      <w:r w:rsidR="00DA2507">
        <w:rPr>
          <w:rFonts w:ascii="Times New Roman" w:hAnsi="Times New Roman"/>
          <w:b/>
          <w:color w:val="2B2B2B"/>
          <w:sz w:val="24"/>
          <w:szCs w:val="24"/>
          <w:shd w:val="clear" w:color="auto" w:fill="FFFFFF"/>
          <w:lang w:val="ky-KG"/>
        </w:rPr>
        <w:t>быз</w:t>
      </w:r>
      <w:r>
        <w:rPr>
          <w:rFonts w:ascii="Times New Roman" w:hAnsi="Times New Roman"/>
          <w:color w:val="2B2B2B"/>
          <w:sz w:val="24"/>
          <w:szCs w:val="24"/>
          <w:shd w:val="clear" w:color="auto" w:fill="FFFFFF"/>
          <w:lang w:val="ky-KG"/>
        </w:rPr>
        <w:t xml:space="preserve">: </w:t>
      </w:r>
    </w:p>
    <w:p w:rsidR="00DA2507" w:rsidRPr="00AA4A49" w:rsidRDefault="00DA2507" w:rsidP="00C07EC9">
      <w:pPr>
        <w:spacing w:after="0" w:line="240" w:lineRule="auto"/>
        <w:ind w:firstLine="708"/>
        <w:jc w:val="both"/>
        <w:rPr>
          <w:rFonts w:ascii="Times New Roman" w:hAnsi="Times New Roman"/>
          <w:color w:val="2B2B2B"/>
          <w:sz w:val="24"/>
          <w:szCs w:val="24"/>
          <w:lang w:val="ky-KG"/>
        </w:rPr>
      </w:pPr>
    </w:p>
    <w:p w:rsidR="00AB580E" w:rsidRPr="00BB6421" w:rsidRDefault="00AB580E" w:rsidP="00AB580E">
      <w:pPr>
        <w:spacing w:after="0" w:line="240" w:lineRule="auto"/>
        <w:ind w:firstLine="709"/>
        <w:jc w:val="both"/>
        <w:rPr>
          <w:rFonts w:ascii="Times New Roman" w:eastAsia="Times New Roman" w:hAnsi="Times New Roman"/>
          <w:bCs/>
          <w:iCs/>
          <w:sz w:val="24"/>
          <w:szCs w:val="24"/>
          <w:lang w:val="ky-KG" w:eastAsia="x-none"/>
        </w:rPr>
      </w:pPr>
      <w:r w:rsidRPr="00BB6421">
        <w:rPr>
          <w:rFonts w:ascii="Times New Roman" w:eastAsia="Times New Roman" w:hAnsi="Times New Roman"/>
          <w:bCs/>
          <w:iCs/>
          <w:sz w:val="24"/>
          <w:szCs w:val="24"/>
          <w:lang w:val="ky-KG" w:eastAsia="x-none"/>
        </w:rPr>
        <w:t>1. Кыргыз Республикасынын Экономика министрлигинин жана</w:t>
      </w:r>
      <w:r w:rsidR="00F42FA4">
        <w:rPr>
          <w:rFonts w:ascii="Times New Roman" w:eastAsia="Times New Roman" w:hAnsi="Times New Roman"/>
          <w:bCs/>
          <w:iCs/>
          <w:sz w:val="24"/>
          <w:szCs w:val="24"/>
          <w:lang w:val="ky-KG" w:eastAsia="x-none"/>
        </w:rPr>
        <w:t xml:space="preserve"> </w:t>
      </w:r>
      <w:r w:rsidR="00BE5BEA">
        <w:rPr>
          <w:rFonts w:ascii="Times New Roman" w:eastAsia="Times New Roman" w:hAnsi="Times New Roman"/>
          <w:iCs/>
          <w:sz w:val="24"/>
          <w:szCs w:val="24"/>
          <w:lang w:val="ky-KG" w:eastAsia="x-none"/>
        </w:rPr>
        <w:t>Кыргыз Республикасынын Ө</w:t>
      </w:r>
      <w:r w:rsidR="00F42FA4" w:rsidRPr="00F42FA4">
        <w:rPr>
          <w:rFonts w:ascii="Times New Roman" w:eastAsia="Times New Roman" w:hAnsi="Times New Roman"/>
          <w:iCs/>
          <w:sz w:val="24"/>
          <w:szCs w:val="24"/>
          <w:lang w:val="ky-KG" w:eastAsia="x-none"/>
        </w:rPr>
        <w:t>кмөтүн</w:t>
      </w:r>
      <w:r w:rsidR="008369DA">
        <w:rPr>
          <w:rFonts w:ascii="Times New Roman" w:eastAsia="Times New Roman" w:hAnsi="Times New Roman"/>
          <w:iCs/>
          <w:sz w:val="24"/>
          <w:szCs w:val="24"/>
          <w:lang w:val="ky-KG" w:eastAsia="x-none"/>
        </w:rPr>
        <w:t xml:space="preserve">ө караштуу </w:t>
      </w:r>
      <w:r w:rsidRPr="00BB6421">
        <w:rPr>
          <w:rFonts w:ascii="Times New Roman" w:eastAsia="Times New Roman" w:hAnsi="Times New Roman"/>
          <w:bCs/>
          <w:iCs/>
          <w:sz w:val="24"/>
          <w:szCs w:val="24"/>
          <w:lang w:val="ky-KG" w:eastAsia="x-none"/>
        </w:rPr>
        <w:t xml:space="preserve">Жергиликтүү өз алдынча башкаруу иштери жана этностор аралык мамилелер боюнча </w:t>
      </w:r>
      <w:r w:rsidR="002B27FF">
        <w:rPr>
          <w:rFonts w:ascii="Times New Roman" w:eastAsia="Times New Roman" w:hAnsi="Times New Roman"/>
          <w:bCs/>
          <w:iCs/>
          <w:sz w:val="24"/>
          <w:szCs w:val="24"/>
          <w:lang w:val="ky-KG" w:eastAsia="x-none"/>
        </w:rPr>
        <w:t xml:space="preserve">мамлекеттик </w:t>
      </w:r>
      <w:r w:rsidRPr="00BB6421">
        <w:rPr>
          <w:rFonts w:ascii="Times New Roman" w:eastAsia="Times New Roman" w:hAnsi="Times New Roman"/>
          <w:bCs/>
          <w:iCs/>
          <w:sz w:val="24"/>
          <w:szCs w:val="24"/>
          <w:lang w:val="ky-KG" w:eastAsia="x-none"/>
        </w:rPr>
        <w:t xml:space="preserve">агенттигинин 2018-жылдын 15-майындагы № 63-А биргелешкен буйругуна төмөндөгүдөй өзгөртүүлөр киргизилсин:  </w:t>
      </w:r>
    </w:p>
    <w:p w:rsidR="00AB580E" w:rsidRPr="00BB6421" w:rsidRDefault="00AB580E" w:rsidP="00AB580E">
      <w:pPr>
        <w:spacing w:after="0" w:line="240" w:lineRule="auto"/>
        <w:ind w:firstLine="709"/>
        <w:jc w:val="both"/>
        <w:rPr>
          <w:rFonts w:ascii="Times New Roman" w:eastAsia="Times New Roman" w:hAnsi="Times New Roman"/>
          <w:bCs/>
          <w:iCs/>
          <w:sz w:val="24"/>
          <w:szCs w:val="24"/>
          <w:lang w:val="ky-KG" w:eastAsia="x-none"/>
        </w:rPr>
      </w:pPr>
      <w:r w:rsidRPr="00BB6421">
        <w:rPr>
          <w:rFonts w:ascii="Times New Roman" w:eastAsia="Times New Roman" w:hAnsi="Times New Roman"/>
          <w:bCs/>
          <w:iCs/>
          <w:sz w:val="24"/>
          <w:szCs w:val="24"/>
          <w:lang w:val="ky-KG" w:eastAsia="x-none"/>
        </w:rPr>
        <w:t>-Жергиликтүү өз алдынча башкаруу органдары үчүн шаарлардын жана айыл аймактардын социалдык-экономикалык өнүктүрүү программаларын иштеп чыгуу боюнча Усулдук колдонмону</w:t>
      </w:r>
      <w:r w:rsidR="00BB6421" w:rsidRPr="00BB6421">
        <w:rPr>
          <w:rFonts w:ascii="Times New Roman" w:eastAsia="Times New Roman" w:hAnsi="Times New Roman"/>
          <w:bCs/>
          <w:iCs/>
          <w:sz w:val="24"/>
          <w:szCs w:val="24"/>
          <w:lang w:val="ky-KG" w:eastAsia="x-none"/>
        </w:rPr>
        <w:t xml:space="preserve"> төмөн</w:t>
      </w:r>
      <w:r w:rsidR="008369DA">
        <w:rPr>
          <w:rFonts w:ascii="Times New Roman" w:eastAsia="Times New Roman" w:hAnsi="Times New Roman"/>
          <w:bCs/>
          <w:iCs/>
          <w:sz w:val="24"/>
          <w:szCs w:val="24"/>
          <w:lang w:val="ky-KG" w:eastAsia="x-none"/>
        </w:rPr>
        <w:t>кү</w:t>
      </w:r>
      <w:r w:rsidR="00BB6421" w:rsidRPr="00BB6421">
        <w:rPr>
          <w:rFonts w:ascii="Times New Roman" w:eastAsia="Times New Roman" w:hAnsi="Times New Roman"/>
          <w:bCs/>
          <w:iCs/>
          <w:sz w:val="24"/>
          <w:szCs w:val="24"/>
          <w:lang w:val="ky-KG" w:eastAsia="x-none"/>
        </w:rPr>
        <w:t xml:space="preserve"> мазмун</w:t>
      </w:r>
      <w:r w:rsidR="008369DA">
        <w:rPr>
          <w:rFonts w:ascii="Times New Roman" w:eastAsia="Times New Roman" w:hAnsi="Times New Roman"/>
          <w:bCs/>
          <w:iCs/>
          <w:sz w:val="24"/>
          <w:szCs w:val="24"/>
          <w:lang w:val="ky-KG" w:eastAsia="x-none"/>
        </w:rPr>
        <w:t>у менен</w:t>
      </w:r>
      <w:r w:rsidR="00BB6421" w:rsidRPr="00BB6421">
        <w:rPr>
          <w:rFonts w:ascii="Times New Roman" w:eastAsia="Times New Roman" w:hAnsi="Times New Roman"/>
          <w:bCs/>
          <w:iCs/>
          <w:sz w:val="24"/>
          <w:szCs w:val="24"/>
          <w:lang w:val="ky-KG" w:eastAsia="x-none"/>
        </w:rPr>
        <w:t xml:space="preserve"> 5.1.</w:t>
      </w:r>
      <w:r w:rsidR="00BE5BEA">
        <w:rPr>
          <w:rFonts w:ascii="Times New Roman" w:eastAsia="Times New Roman" w:hAnsi="Times New Roman"/>
          <w:bCs/>
          <w:iCs/>
          <w:sz w:val="24"/>
          <w:szCs w:val="24"/>
          <w:lang w:val="ky-KG" w:eastAsia="x-none"/>
        </w:rPr>
        <w:t>-</w:t>
      </w:r>
      <w:r w:rsidR="00BB6421" w:rsidRPr="00BB6421">
        <w:rPr>
          <w:rFonts w:ascii="Times New Roman" w:eastAsia="Times New Roman" w:hAnsi="Times New Roman"/>
          <w:bCs/>
          <w:iCs/>
          <w:sz w:val="24"/>
          <w:szCs w:val="24"/>
          <w:lang w:val="ky-KG" w:eastAsia="x-none"/>
        </w:rPr>
        <w:t xml:space="preserve"> бөлүмү менен толукталсын:</w:t>
      </w:r>
    </w:p>
    <w:p w:rsidR="00BB6421" w:rsidRDefault="00BB6421" w:rsidP="00AB580E">
      <w:pPr>
        <w:spacing w:after="0" w:line="240" w:lineRule="auto"/>
        <w:ind w:firstLine="709"/>
        <w:jc w:val="both"/>
        <w:rPr>
          <w:rFonts w:ascii="Times New Roman" w:eastAsia="Times New Roman" w:hAnsi="Times New Roman"/>
          <w:b/>
          <w:bCs/>
          <w:iCs/>
          <w:sz w:val="24"/>
          <w:szCs w:val="24"/>
          <w:lang w:val="ky-KG" w:eastAsia="x-none"/>
        </w:rPr>
      </w:pPr>
    </w:p>
    <w:p w:rsidR="00BB6421" w:rsidRPr="000E11EC" w:rsidRDefault="00BB6421" w:rsidP="00BB6421">
      <w:pPr>
        <w:spacing w:after="0" w:line="276" w:lineRule="auto"/>
        <w:ind w:left="1416" w:firstLine="708"/>
        <w:rPr>
          <w:rFonts w:ascii="Times New Roman" w:eastAsia="Times New Roman" w:hAnsi="Times New Roman"/>
          <w:b/>
          <w:bCs/>
          <w:iCs/>
          <w:sz w:val="24"/>
          <w:szCs w:val="24"/>
          <w:lang w:val="ky-KG" w:eastAsia="x-none"/>
        </w:rPr>
      </w:pPr>
      <w:r>
        <w:rPr>
          <w:rFonts w:ascii="Times New Roman" w:eastAsia="Times New Roman" w:hAnsi="Times New Roman"/>
          <w:b/>
          <w:bCs/>
          <w:iCs/>
          <w:sz w:val="24"/>
          <w:szCs w:val="24"/>
          <w:lang w:val="ky-KG" w:eastAsia="x-none"/>
        </w:rPr>
        <w:t>“</w:t>
      </w:r>
      <w:r w:rsidRPr="00BB6421">
        <w:rPr>
          <w:rFonts w:ascii="Times New Roman" w:eastAsia="Times New Roman" w:hAnsi="Times New Roman"/>
          <w:b/>
          <w:bCs/>
          <w:iCs/>
          <w:sz w:val="24"/>
          <w:szCs w:val="24"/>
          <w:lang w:val="ky-KG" w:eastAsia="x-none"/>
        </w:rPr>
        <w:t>5.1. КЫРСЫКТАРДЫН КОРКУНУЧУН БААЛО</w:t>
      </w:r>
      <w:r>
        <w:rPr>
          <w:rFonts w:ascii="Times New Roman" w:eastAsia="Times New Roman" w:hAnsi="Times New Roman"/>
          <w:b/>
          <w:bCs/>
          <w:iCs/>
          <w:sz w:val="24"/>
          <w:szCs w:val="24"/>
          <w:lang w:val="ky-KG" w:eastAsia="x-none"/>
        </w:rPr>
        <w:t>О</w:t>
      </w:r>
    </w:p>
    <w:p w:rsidR="00BB6421" w:rsidRPr="00195CDA" w:rsidRDefault="00BB6421" w:rsidP="00BB6421">
      <w:pPr>
        <w:spacing w:after="0" w:line="240" w:lineRule="auto"/>
        <w:ind w:firstLine="708"/>
        <w:jc w:val="both"/>
        <w:rPr>
          <w:rFonts w:ascii="Times New Roman" w:hAnsi="Times New Roman"/>
          <w:sz w:val="24"/>
          <w:szCs w:val="24"/>
          <w:lang w:val="ky-KG"/>
        </w:rPr>
      </w:pPr>
      <w:r w:rsidRPr="00BB6421">
        <w:rPr>
          <w:rFonts w:ascii="Times New Roman" w:eastAsia="Times New Roman" w:hAnsi="Times New Roman"/>
          <w:bCs/>
          <w:iCs/>
          <w:sz w:val="24"/>
          <w:szCs w:val="24"/>
          <w:lang w:val="ky-KG" w:eastAsia="x-none"/>
        </w:rPr>
        <w:t>Бул бөлүмдө</w:t>
      </w:r>
      <w:r w:rsidRPr="00195CDA">
        <w:rPr>
          <w:rFonts w:ascii="Times New Roman" w:eastAsia="Times New Roman" w:hAnsi="Times New Roman"/>
          <w:bCs/>
          <w:iCs/>
          <w:sz w:val="24"/>
          <w:szCs w:val="24"/>
          <w:lang w:val="ky-KG" w:eastAsia="x-none"/>
        </w:rPr>
        <w:t xml:space="preserve"> </w:t>
      </w:r>
      <w:r w:rsidRPr="00195CDA">
        <w:rPr>
          <w:rFonts w:ascii="Times New Roman" w:hAnsi="Times New Roman"/>
          <w:sz w:val="24"/>
          <w:szCs w:val="24"/>
          <w:lang w:val="ky-KG"/>
        </w:rPr>
        <w:t>адамдарга, мүлккө, инфраструктурага жана ошол жердеги кызмат көрсөтүүлөргө залакасын тийгизиши мүмкүн болгон, ар түрдүү коркунучтарга жана аярлуулуктун жагдайларына байланышкан кырсыктардын мүнөзүн жана масштабдарын салыштырмалуу талдоо жазап, келечекте өнүктүрүү программасынын максаттарын жана чаралырын тоскоол кылуучу шарттарды белгилөө сунушталат.</w:t>
      </w:r>
    </w:p>
    <w:p w:rsidR="00BB6421" w:rsidRPr="00195CDA" w:rsidRDefault="00BB6421" w:rsidP="00BB6421">
      <w:pPr>
        <w:spacing w:after="0" w:line="240" w:lineRule="auto"/>
        <w:ind w:firstLine="708"/>
        <w:jc w:val="both"/>
        <w:rPr>
          <w:rFonts w:ascii="Times New Roman" w:hAnsi="Times New Roman"/>
          <w:sz w:val="24"/>
          <w:szCs w:val="24"/>
          <w:lang w:val="ky-KG"/>
        </w:rPr>
      </w:pPr>
      <w:r w:rsidRPr="00195CDA">
        <w:rPr>
          <w:rFonts w:ascii="Times New Roman" w:hAnsi="Times New Roman"/>
          <w:bCs/>
          <w:iCs/>
          <w:sz w:val="24"/>
          <w:szCs w:val="24"/>
          <w:lang w:val="ky-KG"/>
        </w:rPr>
        <w:t>Ж</w:t>
      </w:r>
      <w:r w:rsidRPr="00195CDA">
        <w:rPr>
          <w:rFonts w:ascii="Times New Roman" w:eastAsia="Times New Roman" w:hAnsi="Times New Roman"/>
          <w:bCs/>
          <w:iCs/>
          <w:sz w:val="24"/>
          <w:szCs w:val="24"/>
          <w:lang w:val="ky-KG" w:eastAsia="x-none"/>
        </w:rPr>
        <w:t>ергиликтүү өз алдынча башкаруу органдары</w:t>
      </w:r>
      <w:r w:rsidRPr="00195CDA">
        <w:rPr>
          <w:rFonts w:ascii="Times New Roman" w:hAnsi="Times New Roman"/>
          <w:sz w:val="24"/>
          <w:szCs w:val="24"/>
          <w:lang w:val="ky-KG"/>
        </w:rPr>
        <w:t xml:space="preserve"> Кыргыз Республикасынын Өкмөтүнүн</w:t>
      </w:r>
      <w:r w:rsidR="00BE5BEA">
        <w:rPr>
          <w:rFonts w:ascii="Times New Roman" w:hAnsi="Times New Roman"/>
          <w:sz w:val="24"/>
          <w:szCs w:val="24"/>
          <w:lang w:val="ky-KG"/>
        </w:rPr>
        <w:t xml:space="preserve"> 2018-жылдын 29-январындагы №</w:t>
      </w:r>
      <w:r w:rsidRPr="00195CDA">
        <w:rPr>
          <w:rFonts w:ascii="Times New Roman" w:hAnsi="Times New Roman"/>
          <w:sz w:val="24"/>
          <w:szCs w:val="24"/>
          <w:lang w:val="ky-KG"/>
        </w:rPr>
        <w:t xml:space="preserve">58 </w:t>
      </w:r>
      <w:r w:rsidR="00BE5BEA">
        <w:rPr>
          <w:rFonts w:ascii="Times New Roman" w:hAnsi="Times New Roman"/>
          <w:sz w:val="24"/>
          <w:szCs w:val="24"/>
          <w:lang w:val="ky-KG"/>
        </w:rPr>
        <w:t>т</w:t>
      </w:r>
      <w:r w:rsidRPr="00195CDA">
        <w:rPr>
          <w:rFonts w:ascii="Times New Roman" w:hAnsi="Times New Roman"/>
          <w:sz w:val="24"/>
          <w:szCs w:val="24"/>
          <w:lang w:val="ky-KG"/>
        </w:rPr>
        <w:t>октому менен беки</w:t>
      </w:r>
      <w:r w:rsidR="00210B50">
        <w:rPr>
          <w:rFonts w:ascii="Times New Roman" w:hAnsi="Times New Roman"/>
          <w:sz w:val="24"/>
          <w:szCs w:val="24"/>
          <w:lang w:val="ky-KG"/>
        </w:rPr>
        <w:t>тил</w:t>
      </w:r>
      <w:r w:rsidRPr="00195CDA">
        <w:rPr>
          <w:rFonts w:ascii="Times New Roman" w:hAnsi="Times New Roman"/>
          <w:sz w:val="24"/>
          <w:szCs w:val="24"/>
          <w:lang w:val="ky-KG"/>
        </w:rPr>
        <w:t xml:space="preserve">ген Кыргыз Республикасынын калкын жана аймагын өзгөчө кырдаалдардан комплекстүү коргоонун 2018-2030-жылдарга концепциясы жана </w:t>
      </w:r>
      <w:r w:rsidR="00AD6BA9" w:rsidRPr="00195CDA">
        <w:rPr>
          <w:rFonts w:ascii="Times New Roman" w:hAnsi="Times New Roman"/>
          <w:sz w:val="24"/>
          <w:szCs w:val="24"/>
          <w:lang w:val="ky-KG"/>
        </w:rPr>
        <w:t xml:space="preserve">Кыргыз Республикасынын Өзгөчө кырдаалдар боюнча </w:t>
      </w:r>
      <w:r w:rsidRPr="00195CDA">
        <w:rPr>
          <w:rFonts w:ascii="Times New Roman" w:hAnsi="Times New Roman"/>
          <w:sz w:val="24"/>
          <w:szCs w:val="24"/>
          <w:lang w:val="ky-KG"/>
        </w:rPr>
        <w:t xml:space="preserve">Ведомстволор аралык комиссиясы тарабынан жактырылган жана </w:t>
      </w:r>
      <w:r w:rsidR="009C2A3F">
        <w:rPr>
          <w:rFonts w:ascii="Times New Roman" w:hAnsi="Times New Roman"/>
          <w:sz w:val="24"/>
          <w:szCs w:val="24"/>
          <w:lang w:val="ky-KG"/>
        </w:rPr>
        <w:t xml:space="preserve">Кыргыз Республикасынын жергиликтүү бийлик </w:t>
      </w:r>
      <w:r w:rsidR="009C2A3F" w:rsidRPr="00195CDA">
        <w:rPr>
          <w:rFonts w:ascii="Times New Roman" w:hAnsi="Times New Roman"/>
          <w:sz w:val="24"/>
          <w:szCs w:val="24"/>
          <w:lang w:val="ky-KG"/>
        </w:rPr>
        <w:t xml:space="preserve">органдарынын колдонуусу үчүн сунушталган </w:t>
      </w:r>
      <w:r w:rsidRPr="00195CDA">
        <w:rPr>
          <w:rFonts w:ascii="Times New Roman" w:hAnsi="Times New Roman"/>
          <w:sz w:val="24"/>
          <w:szCs w:val="24"/>
          <w:lang w:val="ky-KG"/>
        </w:rPr>
        <w:t xml:space="preserve">Кыргыз Республикасынын жергиликтүү </w:t>
      </w:r>
      <w:r w:rsidR="009C2A3F">
        <w:rPr>
          <w:rFonts w:ascii="Times New Roman" w:hAnsi="Times New Roman"/>
          <w:sz w:val="24"/>
          <w:szCs w:val="24"/>
          <w:lang w:val="ky-KG"/>
        </w:rPr>
        <w:t xml:space="preserve">деңгээлде </w:t>
      </w:r>
      <w:r w:rsidR="009C2A3F" w:rsidRPr="00195CDA">
        <w:rPr>
          <w:rFonts w:ascii="Times New Roman" w:hAnsi="Times New Roman"/>
          <w:sz w:val="24"/>
          <w:szCs w:val="24"/>
          <w:lang w:val="ky-KG"/>
        </w:rPr>
        <w:t>кырсык тобокелин</w:t>
      </w:r>
      <w:r w:rsidR="009C2A3F">
        <w:rPr>
          <w:rFonts w:ascii="Times New Roman" w:hAnsi="Times New Roman"/>
          <w:sz w:val="24"/>
          <w:szCs w:val="24"/>
          <w:lang w:val="ky-KG"/>
        </w:rPr>
        <w:t xml:space="preserve">е </w:t>
      </w:r>
      <w:r w:rsidR="009C2A3F" w:rsidRPr="00195CDA">
        <w:rPr>
          <w:rFonts w:ascii="Times New Roman" w:hAnsi="Times New Roman"/>
          <w:sz w:val="24"/>
          <w:szCs w:val="24"/>
          <w:lang w:val="ky-KG"/>
        </w:rPr>
        <w:t>талдоо жана баалоо</w:t>
      </w:r>
      <w:r w:rsidR="009C2A3F" w:rsidRPr="009C2A3F">
        <w:rPr>
          <w:rFonts w:ascii="Times New Roman" w:hAnsi="Times New Roman"/>
          <w:sz w:val="24"/>
          <w:szCs w:val="24"/>
          <w:lang w:val="ky-KG"/>
        </w:rPr>
        <w:t xml:space="preserve"> </w:t>
      </w:r>
      <w:r w:rsidR="009C2A3F" w:rsidRPr="00195CDA">
        <w:rPr>
          <w:rFonts w:ascii="Times New Roman" w:hAnsi="Times New Roman"/>
          <w:sz w:val="24"/>
          <w:szCs w:val="24"/>
          <w:lang w:val="ky-KG"/>
        </w:rPr>
        <w:lastRenderedPageBreak/>
        <w:t>жүргүзүү</w:t>
      </w:r>
      <w:r w:rsidR="009C2A3F">
        <w:rPr>
          <w:rFonts w:ascii="Times New Roman" w:hAnsi="Times New Roman"/>
          <w:sz w:val="24"/>
          <w:szCs w:val="24"/>
          <w:lang w:val="ky-KG"/>
        </w:rPr>
        <w:t xml:space="preserve"> боюнча Колдонмого жетекчилик кылууга сунушталган. </w:t>
      </w:r>
      <w:r w:rsidRPr="00195CDA">
        <w:rPr>
          <w:rFonts w:ascii="Times New Roman" w:hAnsi="Times New Roman"/>
          <w:sz w:val="24"/>
          <w:szCs w:val="24"/>
          <w:lang w:val="ky-KG"/>
        </w:rPr>
        <w:t>(КР ӨК ВАКтын 2018-жылдын 6-мартындагы №23-5 протоколу).</w:t>
      </w:r>
    </w:p>
    <w:p w:rsidR="00BB6421" w:rsidRPr="00195CDA" w:rsidRDefault="00BB6421" w:rsidP="009C2A3F">
      <w:pPr>
        <w:pStyle w:val="afd"/>
        <w:spacing w:after="0" w:line="240" w:lineRule="auto"/>
        <w:ind w:firstLine="493"/>
        <w:jc w:val="both"/>
        <w:rPr>
          <w:sz w:val="24"/>
          <w:szCs w:val="24"/>
          <w:lang w:val="ky-KG"/>
        </w:rPr>
      </w:pPr>
      <w:r w:rsidRPr="00195CDA">
        <w:rPr>
          <w:sz w:val="24"/>
          <w:szCs w:val="24"/>
          <w:lang w:val="ky-KG"/>
        </w:rPr>
        <w:t xml:space="preserve">Бул Колдонмонун максаты ЖӨБ органдарына, жергиликтүү мамлекеттик башкаруу органдарына, жергиликтүү коомчулукка кызыкдар тараптардын көп тараптуу катышуусунун жана көмөктөшүүсүнүн принциптерине негизделген, жергиликтүү деңгээлде кырсык тобокелин баалоо жана талдоо жүргүзүүгө усулдук жардам болуп саналат. </w:t>
      </w:r>
    </w:p>
    <w:p w:rsidR="00BB6421" w:rsidRPr="00195CDA" w:rsidRDefault="00BB6421" w:rsidP="009C2A3F">
      <w:pPr>
        <w:pStyle w:val="24"/>
        <w:spacing w:after="0" w:line="240" w:lineRule="auto"/>
        <w:ind w:left="0" w:firstLine="493"/>
        <w:jc w:val="both"/>
        <w:rPr>
          <w:rFonts w:ascii="Times New Roman" w:hAnsi="Times New Roman"/>
          <w:sz w:val="24"/>
          <w:szCs w:val="24"/>
          <w:lang w:val="ky-KG"/>
        </w:rPr>
      </w:pPr>
      <w:r w:rsidRPr="00195CDA">
        <w:rPr>
          <w:rFonts w:ascii="Times New Roman" w:hAnsi="Times New Roman"/>
          <w:sz w:val="24"/>
          <w:szCs w:val="24"/>
          <w:lang w:val="ky-KG"/>
        </w:rPr>
        <w:t>Кырсык тобокелин баалоо жана талдоо жүргүзүү боюнча ишмердүүлүктүн негизги максаттары  төмөнкүлөр болуп саналат:</w:t>
      </w:r>
    </w:p>
    <w:p w:rsidR="009C2A3F" w:rsidRPr="009C2A3F" w:rsidRDefault="009C2A3F" w:rsidP="009C2A3F">
      <w:pPr>
        <w:pStyle w:val="afd"/>
        <w:spacing w:after="0" w:line="240" w:lineRule="auto"/>
        <w:ind w:firstLine="567"/>
        <w:jc w:val="both"/>
        <w:rPr>
          <w:sz w:val="24"/>
          <w:szCs w:val="24"/>
          <w:lang w:val="ky-KG"/>
        </w:rPr>
      </w:pPr>
      <w:r w:rsidRPr="009C2A3F">
        <w:rPr>
          <w:sz w:val="24"/>
          <w:szCs w:val="24"/>
          <w:lang w:val="ky-KG"/>
        </w:rPr>
        <w:t>а) учурдагы тобокелдиктерди азайтуу / азайтуу (аялуу жана коркунучтар / ко</w:t>
      </w:r>
      <w:r>
        <w:rPr>
          <w:sz w:val="24"/>
          <w:szCs w:val="24"/>
          <w:lang w:val="ky-KG"/>
        </w:rPr>
        <w:t>о</w:t>
      </w:r>
      <w:r w:rsidR="00DD2C69">
        <w:rPr>
          <w:sz w:val="24"/>
          <w:szCs w:val="24"/>
          <w:lang w:val="ky-KG"/>
        </w:rPr>
        <w:t>п</w:t>
      </w:r>
      <w:r>
        <w:rPr>
          <w:sz w:val="24"/>
          <w:szCs w:val="24"/>
          <w:lang w:val="ky-KG"/>
        </w:rPr>
        <w:t>тулуктар</w:t>
      </w:r>
      <w:r w:rsidRPr="009C2A3F">
        <w:rPr>
          <w:sz w:val="24"/>
          <w:szCs w:val="24"/>
          <w:lang w:val="ky-KG"/>
        </w:rPr>
        <w:t>);</w:t>
      </w:r>
    </w:p>
    <w:p w:rsidR="009C2A3F" w:rsidRPr="009C2A3F" w:rsidRDefault="009C2A3F" w:rsidP="009C2A3F">
      <w:pPr>
        <w:pStyle w:val="afd"/>
        <w:spacing w:after="0" w:line="240" w:lineRule="auto"/>
        <w:ind w:firstLine="567"/>
        <w:jc w:val="both"/>
        <w:rPr>
          <w:sz w:val="24"/>
          <w:szCs w:val="24"/>
          <w:lang w:val="ky-KG"/>
        </w:rPr>
      </w:pPr>
      <w:r w:rsidRPr="009C2A3F">
        <w:rPr>
          <w:sz w:val="24"/>
          <w:szCs w:val="24"/>
          <w:lang w:val="ky-KG"/>
        </w:rPr>
        <w:t>б) өзгөрүлүүчү тобокелдик факторлоруна көнүү (мисалы, климаттын өзгөрүшүнө);</w:t>
      </w:r>
    </w:p>
    <w:p w:rsidR="009C2A3F" w:rsidRDefault="009C2A3F" w:rsidP="009C2A3F">
      <w:pPr>
        <w:pStyle w:val="afd"/>
        <w:spacing w:after="0" w:line="240" w:lineRule="auto"/>
        <w:ind w:firstLine="567"/>
        <w:jc w:val="both"/>
        <w:rPr>
          <w:sz w:val="24"/>
          <w:szCs w:val="24"/>
          <w:lang w:val="ky-KG"/>
        </w:rPr>
      </w:pPr>
      <w:r w:rsidRPr="009C2A3F">
        <w:rPr>
          <w:sz w:val="24"/>
          <w:szCs w:val="24"/>
          <w:lang w:val="ky-KG"/>
        </w:rPr>
        <w:t>в) кырсык тобокелдигинин андан ары көбөйүшүн алдын алуу.</w:t>
      </w:r>
    </w:p>
    <w:p w:rsidR="00BB6421" w:rsidRPr="00195CDA" w:rsidRDefault="00BB6421" w:rsidP="009C2A3F">
      <w:pPr>
        <w:pStyle w:val="afd"/>
        <w:spacing w:after="0" w:line="240" w:lineRule="auto"/>
        <w:ind w:firstLine="567"/>
        <w:jc w:val="both"/>
        <w:rPr>
          <w:sz w:val="24"/>
          <w:szCs w:val="24"/>
          <w:lang w:val="ky-KG"/>
        </w:rPr>
      </w:pPr>
      <w:r w:rsidRPr="00195CDA">
        <w:rPr>
          <w:sz w:val="24"/>
          <w:szCs w:val="24"/>
          <w:lang w:val="ky-KG"/>
        </w:rPr>
        <w:t>Кырсык тобокелин баалоо жана талдоо жүргүзүү түзүмдүк аймактын ичинде  кайсыл жерде кандай тобокелдер жана кандайча маанилүү экендигин аныктайт жана стратегияны, программалык артыкчылыктарды иштеп чыгууда жана  кырсык тобокелине карата ыкчам чараларды көрүү үчүн маалымат берүүдөгү алгачкы кадам болуп саналат. Ошондуктан кырсык тобокелин баалоонун жана талдоо жүргүзүү боюнча жыйынтык жергиликтүү башкарууну өнүктүрүү жана пландаштыруу, саясатты иштеп чыгуу жана ресурстарды бөлүштүрүү үчүн негизги багыт болушу керек.</w:t>
      </w:r>
    </w:p>
    <w:p w:rsidR="00BB6421" w:rsidRPr="00195CDA" w:rsidRDefault="00BB6421" w:rsidP="005024B3">
      <w:pPr>
        <w:pStyle w:val="afd"/>
        <w:spacing w:after="0" w:line="240" w:lineRule="auto"/>
        <w:ind w:firstLine="567"/>
        <w:jc w:val="both"/>
        <w:rPr>
          <w:sz w:val="24"/>
          <w:szCs w:val="24"/>
          <w:lang w:val="ky-KG"/>
        </w:rPr>
      </w:pPr>
      <w:r w:rsidRPr="00195CDA">
        <w:rPr>
          <w:sz w:val="24"/>
          <w:szCs w:val="24"/>
          <w:lang w:val="ky-KG"/>
        </w:rPr>
        <w:t xml:space="preserve">Кырсык тобокелин баалоонун жана талдоо жүргүзүүнүн жыйынтыктары </w:t>
      </w:r>
      <w:r w:rsidRPr="009C2A3F">
        <w:rPr>
          <w:sz w:val="24"/>
          <w:szCs w:val="24"/>
          <w:lang w:val="ky-KG"/>
        </w:rPr>
        <w:t>саламаттыкты сактоо, билим берүү, балдарды коргоо же социалдык кызматтар, өзгөчө кырдаалда жардам көрсөтүү  кызматтары сыяктуу</w:t>
      </w:r>
      <w:r w:rsidRPr="00195CDA">
        <w:rPr>
          <w:sz w:val="24"/>
          <w:szCs w:val="24"/>
          <w:lang w:val="ky-KG"/>
        </w:rPr>
        <w:t xml:space="preserve"> ар кандай секторлордун арасында кызматташууну жөнгө салууга жардам бере алат.</w:t>
      </w:r>
      <w:r w:rsidR="005024B3">
        <w:rPr>
          <w:sz w:val="24"/>
          <w:szCs w:val="24"/>
          <w:lang w:val="ky-KG"/>
        </w:rPr>
        <w:t xml:space="preserve"> </w:t>
      </w:r>
      <w:r w:rsidRPr="00195CDA">
        <w:rPr>
          <w:sz w:val="24"/>
          <w:szCs w:val="24"/>
          <w:lang w:val="ky-KG"/>
        </w:rPr>
        <w:t>Бүтүндөй процесстин учурунда бардык кыз</w:t>
      </w:r>
      <w:r w:rsidR="005024B3">
        <w:rPr>
          <w:sz w:val="24"/>
          <w:szCs w:val="24"/>
          <w:lang w:val="ky-KG"/>
        </w:rPr>
        <w:t>ыкдар тараптарга жардам берүүдө</w:t>
      </w:r>
      <w:r w:rsidRPr="00195CDA">
        <w:rPr>
          <w:sz w:val="24"/>
          <w:szCs w:val="24"/>
          <w:lang w:val="ky-KG"/>
        </w:rPr>
        <w:t>, ошондой эле бул талдоодон келип чыккан сунуштарды аткарууда жергиликтүү өз алдынча башкаруу органдарынын жигердүү катышуусу жана лидерлиги маанилүү ролду ойнойт.</w:t>
      </w:r>
    </w:p>
    <w:p w:rsidR="00BB6421" w:rsidRPr="00195CDA" w:rsidRDefault="00BB6421" w:rsidP="005024B3">
      <w:pPr>
        <w:pStyle w:val="aa"/>
        <w:spacing w:after="0"/>
        <w:ind w:firstLine="566"/>
        <w:jc w:val="both"/>
        <w:rPr>
          <w:lang w:val="ky-KG"/>
        </w:rPr>
      </w:pPr>
      <w:r w:rsidRPr="00195CDA">
        <w:rPr>
          <w:lang w:val="ky-KG" w:eastAsia="ru-RU"/>
        </w:rPr>
        <w:t xml:space="preserve">Кыргыз Республикасынын жарандык коргонуу чөйрөсүндөгү аракеттеги мыйзамдарына ылайык мамлекеттик органдар жана өз алдынча башкаруу органдары жергиликтүү деңгээлде  </w:t>
      </w:r>
      <w:r w:rsidRPr="00195CDA">
        <w:rPr>
          <w:lang w:val="ky-KG"/>
        </w:rPr>
        <w:t>кырсык тобокелин төмөндөтүү боюнча талдоо жүргүзүү жана баалоо жөнүндө</w:t>
      </w:r>
      <w:r w:rsidR="005024B3">
        <w:rPr>
          <w:lang w:val="ky-KG"/>
        </w:rPr>
        <w:t xml:space="preserve"> </w:t>
      </w:r>
      <w:r w:rsidRPr="00195CDA">
        <w:rPr>
          <w:lang w:val="ky-KG" w:eastAsia="ru-RU"/>
        </w:rPr>
        <w:t>КТТБ жүргүзүү үчүн бардык тийиштүү укуктарга ээ.</w:t>
      </w:r>
    </w:p>
    <w:p w:rsidR="00BB6421" w:rsidRPr="00195CDA" w:rsidRDefault="00BB6421" w:rsidP="00BB6421">
      <w:pPr>
        <w:spacing w:after="0" w:line="240" w:lineRule="auto"/>
        <w:ind w:firstLine="709"/>
        <w:jc w:val="both"/>
        <w:rPr>
          <w:rFonts w:ascii="Times New Roman" w:eastAsia="Times New Roman" w:hAnsi="Times New Roman"/>
          <w:bCs/>
          <w:iCs/>
          <w:sz w:val="24"/>
          <w:szCs w:val="24"/>
          <w:lang w:val="ky-KG" w:eastAsia="x-none"/>
        </w:rPr>
      </w:pPr>
      <w:r w:rsidRPr="00195CDA">
        <w:rPr>
          <w:rFonts w:ascii="Times New Roman" w:eastAsia="Times New Roman" w:hAnsi="Times New Roman"/>
          <w:bCs/>
          <w:iCs/>
          <w:sz w:val="24"/>
          <w:szCs w:val="24"/>
          <w:lang w:val="ky-KG" w:eastAsia="x-none"/>
        </w:rPr>
        <w:t xml:space="preserve">Бул бөлүмдүн сапаттуу </w:t>
      </w:r>
      <w:r w:rsidR="00DA2507">
        <w:rPr>
          <w:rFonts w:ascii="Times New Roman" w:eastAsia="Times New Roman" w:hAnsi="Times New Roman"/>
          <w:bCs/>
          <w:iCs/>
          <w:sz w:val="24"/>
          <w:szCs w:val="24"/>
          <w:lang w:val="ky-KG" w:eastAsia="x-none"/>
        </w:rPr>
        <w:t>ишке</w:t>
      </w:r>
      <w:r w:rsidRPr="00195CDA">
        <w:rPr>
          <w:rFonts w:ascii="Times New Roman" w:eastAsia="Times New Roman" w:hAnsi="Times New Roman"/>
          <w:bCs/>
          <w:iCs/>
          <w:sz w:val="24"/>
          <w:szCs w:val="24"/>
          <w:lang w:val="ky-KG" w:eastAsia="x-none"/>
        </w:rPr>
        <w:t xml:space="preserve"> ашырылышы үчүн төмөнкү кадамдарды этап-этабы менен аткаруу сунушталат:</w:t>
      </w:r>
    </w:p>
    <w:p w:rsidR="00BB6421" w:rsidRPr="00195CDA" w:rsidRDefault="00DA2507" w:rsidP="00DA2507">
      <w:pPr>
        <w:pStyle w:val="26"/>
        <w:spacing w:after="0"/>
        <w:ind w:firstLine="0"/>
        <w:jc w:val="both"/>
        <w:rPr>
          <w:rFonts w:ascii="Times New Roman" w:hAnsi="Times New Roman"/>
          <w:b w:val="0"/>
          <w:lang w:val="ky-KG"/>
        </w:rPr>
      </w:pPr>
      <w:r>
        <w:rPr>
          <w:rFonts w:ascii="Times New Roman" w:hAnsi="Times New Roman"/>
          <w:b w:val="0"/>
          <w:lang w:val="ky-KG"/>
        </w:rPr>
        <w:t>1-э</w:t>
      </w:r>
      <w:r w:rsidR="00BB6421" w:rsidRPr="00195CDA">
        <w:rPr>
          <w:rFonts w:ascii="Times New Roman" w:hAnsi="Times New Roman"/>
          <w:b w:val="0"/>
          <w:lang w:val="ky-KG"/>
        </w:rPr>
        <w:t>тап. Кырсык тобокелине талдоо жүргүзүүгө даярдык:</w:t>
      </w:r>
    </w:p>
    <w:p w:rsidR="00BB6421" w:rsidRPr="00195CDA" w:rsidRDefault="00A446DB" w:rsidP="00DA2507">
      <w:pPr>
        <w:pStyle w:val="af8"/>
        <w:numPr>
          <w:ilvl w:val="0"/>
          <w:numId w:val="5"/>
        </w:numPr>
        <w:tabs>
          <w:tab w:val="left" w:pos="993"/>
        </w:tabs>
        <w:ind w:left="567" w:firstLine="142"/>
        <w:jc w:val="both"/>
        <w:rPr>
          <w:rFonts w:ascii="Times New Roman" w:hAnsi="Times New Roman"/>
          <w:sz w:val="24"/>
          <w:szCs w:val="24"/>
          <w:lang w:val="ky-KG"/>
        </w:rPr>
      </w:pPr>
      <w:r>
        <w:rPr>
          <w:rFonts w:ascii="Times New Roman" w:hAnsi="Times New Roman"/>
          <w:sz w:val="24"/>
          <w:szCs w:val="24"/>
          <w:lang w:val="ky-KG"/>
        </w:rPr>
        <w:t xml:space="preserve"> </w:t>
      </w:r>
      <w:r w:rsidR="00BB6421" w:rsidRPr="00195CDA">
        <w:rPr>
          <w:rFonts w:ascii="Times New Roman" w:hAnsi="Times New Roman"/>
          <w:sz w:val="24"/>
          <w:szCs w:val="24"/>
          <w:lang w:val="ky-KG"/>
        </w:rPr>
        <w:t>Жумушчу топторду түзүү жана кызыктар тараптарды аныктоо</w:t>
      </w:r>
      <w:r w:rsidR="00DA2507">
        <w:rPr>
          <w:rFonts w:ascii="Times New Roman" w:hAnsi="Times New Roman"/>
          <w:sz w:val="24"/>
          <w:szCs w:val="24"/>
          <w:lang w:val="ky-KG"/>
        </w:rPr>
        <w:t>;</w:t>
      </w:r>
      <w:r w:rsidR="00BB6421" w:rsidRPr="00195CDA">
        <w:rPr>
          <w:rFonts w:ascii="Times New Roman" w:hAnsi="Times New Roman"/>
          <w:sz w:val="24"/>
          <w:szCs w:val="24"/>
          <w:lang w:val="ky-KG"/>
        </w:rPr>
        <w:t xml:space="preserve"> </w:t>
      </w:r>
    </w:p>
    <w:p w:rsidR="00BB6421" w:rsidRPr="00195CDA" w:rsidRDefault="00A446DB" w:rsidP="00DA2507">
      <w:pPr>
        <w:pStyle w:val="af8"/>
        <w:numPr>
          <w:ilvl w:val="0"/>
          <w:numId w:val="5"/>
        </w:numPr>
        <w:tabs>
          <w:tab w:val="left" w:pos="993"/>
        </w:tabs>
        <w:ind w:left="567" w:firstLine="142"/>
        <w:jc w:val="both"/>
        <w:rPr>
          <w:rFonts w:ascii="Times New Roman" w:hAnsi="Times New Roman"/>
          <w:sz w:val="24"/>
          <w:szCs w:val="24"/>
          <w:lang w:val="ky-KG"/>
        </w:rPr>
      </w:pPr>
      <w:r>
        <w:rPr>
          <w:rFonts w:ascii="Times New Roman" w:hAnsi="Times New Roman"/>
          <w:sz w:val="24"/>
          <w:szCs w:val="24"/>
          <w:lang w:val="ky-KG"/>
        </w:rPr>
        <w:t xml:space="preserve"> </w:t>
      </w:r>
      <w:r w:rsidR="00BB6421" w:rsidRPr="00195CDA">
        <w:rPr>
          <w:rFonts w:ascii="Times New Roman" w:hAnsi="Times New Roman"/>
          <w:sz w:val="24"/>
          <w:szCs w:val="24"/>
          <w:lang w:val="ky-KG"/>
        </w:rPr>
        <w:t>Кырсык тобокелин талдоо жана баалоо бою</w:t>
      </w:r>
      <w:r w:rsidR="00DA2507">
        <w:rPr>
          <w:rFonts w:ascii="Times New Roman" w:hAnsi="Times New Roman"/>
          <w:sz w:val="24"/>
          <w:szCs w:val="24"/>
          <w:lang w:val="ky-KG"/>
        </w:rPr>
        <w:t>нча  жумушчу планды иштеп чыгуу;</w:t>
      </w:r>
    </w:p>
    <w:p w:rsidR="00BB6421" w:rsidRPr="00195CDA" w:rsidRDefault="00A446DB" w:rsidP="00DA2507">
      <w:pPr>
        <w:pStyle w:val="af8"/>
        <w:numPr>
          <w:ilvl w:val="0"/>
          <w:numId w:val="5"/>
        </w:numPr>
        <w:tabs>
          <w:tab w:val="left" w:pos="993"/>
        </w:tabs>
        <w:ind w:left="567" w:firstLine="142"/>
        <w:jc w:val="both"/>
        <w:rPr>
          <w:rFonts w:ascii="Times New Roman" w:hAnsi="Times New Roman"/>
          <w:sz w:val="24"/>
          <w:szCs w:val="24"/>
          <w:lang w:val="ky-KG"/>
        </w:rPr>
      </w:pPr>
      <w:r>
        <w:rPr>
          <w:rFonts w:ascii="Times New Roman" w:hAnsi="Times New Roman"/>
          <w:sz w:val="24"/>
          <w:szCs w:val="24"/>
          <w:lang w:val="ky-KG"/>
        </w:rPr>
        <w:t xml:space="preserve"> </w:t>
      </w:r>
      <w:r w:rsidR="00BB6421" w:rsidRPr="00195CDA">
        <w:rPr>
          <w:rFonts w:ascii="Times New Roman" w:hAnsi="Times New Roman"/>
          <w:sz w:val="24"/>
          <w:szCs w:val="24"/>
          <w:lang w:val="ky-KG"/>
        </w:rPr>
        <w:t>КТА масштабын жана максатын аныктоо</w:t>
      </w:r>
      <w:r w:rsidR="00DA2507">
        <w:rPr>
          <w:rFonts w:ascii="Times New Roman" w:hAnsi="Times New Roman"/>
          <w:sz w:val="24"/>
          <w:szCs w:val="24"/>
          <w:lang w:val="ky-KG"/>
        </w:rPr>
        <w:t>;</w:t>
      </w:r>
    </w:p>
    <w:p w:rsidR="00BB6421" w:rsidRPr="00195CDA" w:rsidRDefault="00DA2507" w:rsidP="00DA2507">
      <w:pPr>
        <w:pStyle w:val="af8"/>
        <w:jc w:val="both"/>
        <w:rPr>
          <w:rFonts w:ascii="Times New Roman" w:hAnsi="Times New Roman"/>
          <w:sz w:val="24"/>
          <w:szCs w:val="24"/>
          <w:lang w:val="ky-KG"/>
        </w:rPr>
      </w:pPr>
      <w:r>
        <w:rPr>
          <w:rFonts w:ascii="Times New Roman" w:hAnsi="Times New Roman"/>
          <w:sz w:val="24"/>
          <w:szCs w:val="24"/>
          <w:lang w:val="ky-KG"/>
        </w:rPr>
        <w:t>2-э</w:t>
      </w:r>
      <w:r w:rsidR="00BB6421" w:rsidRPr="00195CDA">
        <w:rPr>
          <w:rFonts w:ascii="Times New Roman" w:hAnsi="Times New Roman"/>
          <w:sz w:val="24"/>
          <w:szCs w:val="24"/>
          <w:lang w:val="ky-KG"/>
        </w:rPr>
        <w:t>тап. Жалпы маалыматты чогултуу</w:t>
      </w:r>
      <w:r>
        <w:rPr>
          <w:rFonts w:ascii="Times New Roman" w:hAnsi="Times New Roman"/>
          <w:sz w:val="24"/>
          <w:szCs w:val="24"/>
          <w:lang w:val="ky-KG"/>
        </w:rPr>
        <w:t>.</w:t>
      </w:r>
    </w:p>
    <w:p w:rsidR="00BB6421" w:rsidRPr="00195CDA" w:rsidRDefault="00DA2507" w:rsidP="00DA2507">
      <w:pPr>
        <w:pStyle w:val="af8"/>
        <w:tabs>
          <w:tab w:val="left" w:pos="851"/>
          <w:tab w:val="left" w:pos="2268"/>
        </w:tabs>
        <w:jc w:val="both"/>
        <w:rPr>
          <w:rFonts w:ascii="Times New Roman" w:hAnsi="Times New Roman"/>
          <w:sz w:val="24"/>
          <w:szCs w:val="24"/>
          <w:lang w:val="ky-KG"/>
        </w:rPr>
      </w:pPr>
      <w:r>
        <w:rPr>
          <w:rFonts w:ascii="Times New Roman" w:hAnsi="Times New Roman"/>
          <w:sz w:val="24"/>
          <w:szCs w:val="24"/>
          <w:lang w:val="ky-KG"/>
        </w:rPr>
        <w:t>3-э</w:t>
      </w:r>
      <w:r w:rsidR="00BB6421" w:rsidRPr="00195CDA">
        <w:rPr>
          <w:rFonts w:ascii="Times New Roman" w:hAnsi="Times New Roman"/>
          <w:sz w:val="24"/>
          <w:szCs w:val="24"/>
          <w:lang w:val="ky-KG"/>
        </w:rPr>
        <w:t>тап. Коркунучтарды талдоо жана алардын болуу мүмкүндүгү</w:t>
      </w:r>
      <w:r>
        <w:rPr>
          <w:rFonts w:ascii="Times New Roman" w:hAnsi="Times New Roman"/>
          <w:sz w:val="24"/>
          <w:szCs w:val="24"/>
          <w:lang w:val="ky-KG"/>
        </w:rPr>
        <w:t>.</w:t>
      </w:r>
    </w:p>
    <w:p w:rsidR="00BB6421" w:rsidRPr="00195CDA" w:rsidRDefault="00DA2507" w:rsidP="00BB6421">
      <w:pPr>
        <w:pStyle w:val="af8"/>
        <w:ind w:left="0"/>
        <w:jc w:val="both"/>
        <w:rPr>
          <w:rFonts w:ascii="Times New Roman" w:hAnsi="Times New Roman"/>
          <w:sz w:val="24"/>
          <w:szCs w:val="24"/>
          <w:lang w:val="ky-KG"/>
        </w:rPr>
      </w:pPr>
      <w:r>
        <w:rPr>
          <w:rFonts w:ascii="Times New Roman" w:hAnsi="Times New Roman"/>
          <w:sz w:val="24"/>
          <w:szCs w:val="24"/>
          <w:lang w:val="ky-KG"/>
        </w:rPr>
        <w:t xml:space="preserve">      </w:t>
      </w:r>
      <w:r>
        <w:rPr>
          <w:rFonts w:ascii="Times New Roman" w:hAnsi="Times New Roman"/>
          <w:sz w:val="24"/>
          <w:szCs w:val="24"/>
          <w:lang w:val="ky-KG"/>
        </w:rPr>
        <w:tab/>
        <w:t>4-э</w:t>
      </w:r>
      <w:r w:rsidR="00BB6421" w:rsidRPr="00195CDA">
        <w:rPr>
          <w:rFonts w:ascii="Times New Roman" w:hAnsi="Times New Roman"/>
          <w:sz w:val="24"/>
          <w:szCs w:val="24"/>
          <w:lang w:val="ky-KG"/>
        </w:rPr>
        <w:t>тап</w:t>
      </w:r>
      <w:r>
        <w:rPr>
          <w:rFonts w:ascii="Times New Roman" w:hAnsi="Times New Roman"/>
          <w:sz w:val="24"/>
          <w:szCs w:val="24"/>
          <w:lang w:val="ky-KG"/>
        </w:rPr>
        <w:t>.</w:t>
      </w:r>
      <w:r w:rsidR="00BB6421" w:rsidRPr="00195CDA">
        <w:rPr>
          <w:rFonts w:ascii="Times New Roman" w:hAnsi="Times New Roman"/>
          <w:sz w:val="24"/>
          <w:szCs w:val="24"/>
          <w:lang w:val="ky-KG"/>
        </w:rPr>
        <w:t xml:space="preserve"> Потенциалдуу таасири жана аярлуулугун талдоо:</w:t>
      </w:r>
    </w:p>
    <w:p w:rsidR="00BB6421" w:rsidRPr="00195CDA" w:rsidRDefault="00BB6421" w:rsidP="00DA2507">
      <w:pPr>
        <w:pStyle w:val="af8"/>
        <w:numPr>
          <w:ilvl w:val="0"/>
          <w:numId w:val="4"/>
        </w:numPr>
        <w:tabs>
          <w:tab w:val="left" w:pos="567"/>
          <w:tab w:val="left" w:pos="709"/>
          <w:tab w:val="left" w:pos="1134"/>
        </w:tabs>
        <w:ind w:hanging="11"/>
        <w:jc w:val="both"/>
        <w:rPr>
          <w:rFonts w:ascii="Times New Roman" w:hAnsi="Times New Roman"/>
          <w:sz w:val="24"/>
          <w:szCs w:val="24"/>
          <w:lang w:val="ky-KG"/>
        </w:rPr>
      </w:pPr>
      <w:r w:rsidRPr="00195CDA">
        <w:rPr>
          <w:rFonts w:ascii="Times New Roman" w:hAnsi="Times New Roman"/>
          <w:color w:val="000000"/>
          <w:sz w:val="24"/>
          <w:szCs w:val="24"/>
          <w:lang w:val="ky-KG"/>
        </w:rPr>
        <w:t>Кырсыктардын мүмкүн болуу сценарийлерин иштеп чыгуу</w:t>
      </w:r>
      <w:r w:rsidR="00DA2507">
        <w:rPr>
          <w:rFonts w:ascii="Times New Roman" w:hAnsi="Times New Roman"/>
          <w:color w:val="000000"/>
          <w:sz w:val="24"/>
          <w:szCs w:val="24"/>
          <w:lang w:val="ky-KG"/>
        </w:rPr>
        <w:t>;</w:t>
      </w:r>
    </w:p>
    <w:p w:rsidR="00BB6421" w:rsidRPr="00195CDA" w:rsidRDefault="00BB6421" w:rsidP="00DA2507">
      <w:pPr>
        <w:pStyle w:val="26"/>
        <w:numPr>
          <w:ilvl w:val="0"/>
          <w:numId w:val="4"/>
        </w:numPr>
        <w:tabs>
          <w:tab w:val="left" w:pos="0"/>
          <w:tab w:val="left" w:pos="567"/>
          <w:tab w:val="left" w:pos="709"/>
          <w:tab w:val="left" w:pos="1134"/>
        </w:tabs>
        <w:spacing w:after="0"/>
        <w:ind w:hanging="11"/>
        <w:jc w:val="both"/>
        <w:rPr>
          <w:rFonts w:ascii="Times New Roman" w:hAnsi="Times New Roman"/>
          <w:b w:val="0"/>
          <w:color w:val="000000"/>
          <w:lang w:val="ky-KG"/>
        </w:rPr>
      </w:pPr>
      <w:r w:rsidRPr="00195CDA">
        <w:rPr>
          <w:rFonts w:ascii="Times New Roman" w:hAnsi="Times New Roman"/>
          <w:b w:val="0"/>
          <w:color w:val="000000"/>
          <w:lang w:val="ky-KG"/>
        </w:rPr>
        <w:t>Аярлуулукту жана таасирди талдоо</w:t>
      </w:r>
      <w:r w:rsidR="00DA2507">
        <w:rPr>
          <w:rFonts w:ascii="Times New Roman" w:hAnsi="Times New Roman"/>
          <w:b w:val="0"/>
          <w:color w:val="000000"/>
          <w:lang w:val="ky-KG"/>
        </w:rPr>
        <w:t>;</w:t>
      </w:r>
    </w:p>
    <w:p w:rsidR="00BB6421" w:rsidRPr="00195CDA" w:rsidRDefault="00BB6421" w:rsidP="00DA2507">
      <w:pPr>
        <w:pStyle w:val="26"/>
        <w:numPr>
          <w:ilvl w:val="0"/>
          <w:numId w:val="4"/>
        </w:numPr>
        <w:tabs>
          <w:tab w:val="left" w:pos="0"/>
          <w:tab w:val="left" w:pos="567"/>
          <w:tab w:val="left" w:pos="1134"/>
        </w:tabs>
        <w:spacing w:after="0"/>
        <w:ind w:left="0" w:firstLine="709"/>
        <w:rPr>
          <w:rFonts w:ascii="Times New Roman" w:hAnsi="Times New Roman"/>
          <w:b w:val="0"/>
          <w:color w:val="000000"/>
          <w:lang w:val="ky-KG"/>
        </w:rPr>
      </w:pPr>
      <w:r w:rsidRPr="00195CDA">
        <w:rPr>
          <w:rFonts w:ascii="Times New Roman" w:hAnsi="Times New Roman"/>
          <w:b w:val="0"/>
          <w:color w:val="000000"/>
          <w:lang w:val="ky-KG"/>
        </w:rPr>
        <w:t xml:space="preserve">Аярлуулукту/ар кандай коркунучтардын таасиринин </w:t>
      </w:r>
      <w:r w:rsidRPr="00195CDA">
        <w:rPr>
          <w:rFonts w:ascii="Times New Roman" w:hAnsi="Times New Roman"/>
          <w:b w:val="0"/>
          <w:lang w:val="ky-KG"/>
        </w:rPr>
        <w:t>оордугун классификациялоо</w:t>
      </w:r>
      <w:r w:rsidR="00DA2507">
        <w:rPr>
          <w:rFonts w:ascii="Times New Roman" w:hAnsi="Times New Roman"/>
          <w:b w:val="0"/>
          <w:lang w:val="ky-KG"/>
        </w:rPr>
        <w:t>;</w:t>
      </w:r>
      <w:r w:rsidRPr="00195CDA">
        <w:rPr>
          <w:rFonts w:ascii="Times New Roman" w:hAnsi="Times New Roman"/>
          <w:b w:val="0"/>
          <w:lang w:val="ky-KG"/>
        </w:rPr>
        <w:t xml:space="preserve"> </w:t>
      </w:r>
    </w:p>
    <w:p w:rsidR="00BB6421" w:rsidRPr="00195CDA" w:rsidRDefault="00A446DB" w:rsidP="00DA2507">
      <w:pPr>
        <w:pStyle w:val="26"/>
        <w:numPr>
          <w:ilvl w:val="0"/>
          <w:numId w:val="4"/>
        </w:numPr>
        <w:tabs>
          <w:tab w:val="left" w:pos="567"/>
          <w:tab w:val="left" w:pos="709"/>
          <w:tab w:val="left" w:pos="1134"/>
        </w:tabs>
        <w:spacing w:after="0"/>
        <w:ind w:hanging="11"/>
        <w:jc w:val="both"/>
        <w:rPr>
          <w:rFonts w:ascii="Times New Roman" w:hAnsi="Times New Roman"/>
          <w:b w:val="0"/>
          <w:color w:val="000000"/>
          <w:lang w:val="ky-KG"/>
        </w:rPr>
      </w:pPr>
      <w:r>
        <w:rPr>
          <w:rFonts w:ascii="Times New Roman" w:hAnsi="Times New Roman"/>
          <w:b w:val="0"/>
          <w:color w:val="000000"/>
          <w:lang w:val="ky-KG"/>
        </w:rPr>
        <w:t xml:space="preserve"> </w:t>
      </w:r>
      <w:r w:rsidR="00BB6421" w:rsidRPr="00195CDA">
        <w:rPr>
          <w:rFonts w:ascii="Times New Roman" w:hAnsi="Times New Roman"/>
          <w:b w:val="0"/>
          <w:color w:val="000000"/>
          <w:lang w:val="ky-KG"/>
        </w:rPr>
        <w:t>Аярлуулук факторлорун изилдөө</w:t>
      </w:r>
      <w:r w:rsidR="00DA2507">
        <w:rPr>
          <w:rFonts w:ascii="Times New Roman" w:hAnsi="Times New Roman"/>
          <w:b w:val="0"/>
          <w:color w:val="000000"/>
          <w:lang w:val="ky-KG"/>
        </w:rPr>
        <w:t>;</w:t>
      </w:r>
    </w:p>
    <w:p w:rsidR="00BB6421" w:rsidRPr="00195CDA" w:rsidRDefault="00DA2507" w:rsidP="00DA2507">
      <w:pPr>
        <w:pStyle w:val="26"/>
        <w:tabs>
          <w:tab w:val="left" w:pos="0"/>
          <w:tab w:val="left" w:pos="284"/>
        </w:tabs>
        <w:spacing w:after="0"/>
        <w:ind w:left="0" w:firstLine="709"/>
        <w:jc w:val="both"/>
        <w:rPr>
          <w:rFonts w:ascii="Times New Roman" w:hAnsi="Times New Roman"/>
          <w:b w:val="0"/>
          <w:color w:val="000000"/>
          <w:lang w:val="ky-KG"/>
        </w:rPr>
      </w:pPr>
      <w:r>
        <w:rPr>
          <w:rFonts w:ascii="Times New Roman" w:hAnsi="Times New Roman"/>
          <w:b w:val="0"/>
          <w:color w:val="000000"/>
          <w:lang w:val="ky-KG"/>
        </w:rPr>
        <w:t>5-э</w:t>
      </w:r>
      <w:r w:rsidR="00BB6421" w:rsidRPr="00195CDA">
        <w:rPr>
          <w:rFonts w:ascii="Times New Roman" w:hAnsi="Times New Roman"/>
          <w:b w:val="0"/>
          <w:color w:val="000000"/>
          <w:lang w:val="ky-KG"/>
        </w:rPr>
        <w:t>тап</w:t>
      </w:r>
      <w:r>
        <w:rPr>
          <w:rFonts w:ascii="Times New Roman" w:hAnsi="Times New Roman"/>
          <w:b w:val="0"/>
          <w:color w:val="000000"/>
          <w:lang w:val="ky-KG"/>
        </w:rPr>
        <w:t>.</w:t>
      </w:r>
      <w:r w:rsidR="00DD2C69">
        <w:rPr>
          <w:rFonts w:ascii="Times New Roman" w:hAnsi="Times New Roman"/>
          <w:b w:val="0"/>
          <w:color w:val="000000"/>
          <w:lang w:val="ky-KG"/>
        </w:rPr>
        <w:t xml:space="preserve"> Кырсыктарды талдоо жана баалоо. К</w:t>
      </w:r>
      <w:r w:rsidR="00BB6421" w:rsidRPr="00195CDA">
        <w:rPr>
          <w:rFonts w:ascii="Times New Roman" w:hAnsi="Times New Roman"/>
          <w:b w:val="0"/>
          <w:color w:val="000000"/>
          <w:lang w:val="ky-KG"/>
        </w:rPr>
        <w:t>ырсык тобокелинин де</w:t>
      </w:r>
      <w:r w:rsidR="00BB6421" w:rsidRPr="00195CDA">
        <w:rPr>
          <w:rFonts w:ascii="Times New Roman" w:hAnsi="Times New Roman"/>
          <w:b w:val="0"/>
          <w:color w:val="000000"/>
          <w:lang w:val="kk-KZ"/>
        </w:rPr>
        <w:t>ң</w:t>
      </w:r>
      <w:r w:rsidR="00BB6421" w:rsidRPr="00195CDA">
        <w:rPr>
          <w:rFonts w:ascii="Times New Roman" w:hAnsi="Times New Roman"/>
          <w:b w:val="0"/>
          <w:color w:val="000000"/>
          <w:lang w:val="ky-KG"/>
        </w:rPr>
        <w:t>гээлин аныктоо:</w:t>
      </w:r>
    </w:p>
    <w:p w:rsidR="00BB6421" w:rsidRPr="00195CDA" w:rsidRDefault="00BB6421" w:rsidP="00DA2507">
      <w:pPr>
        <w:pStyle w:val="26"/>
        <w:numPr>
          <w:ilvl w:val="0"/>
          <w:numId w:val="6"/>
        </w:numPr>
        <w:tabs>
          <w:tab w:val="left" w:pos="1134"/>
        </w:tabs>
        <w:spacing w:after="0"/>
        <w:ind w:hanging="11"/>
        <w:jc w:val="both"/>
        <w:rPr>
          <w:rFonts w:ascii="Times New Roman" w:hAnsi="Times New Roman"/>
          <w:b w:val="0"/>
          <w:color w:val="000000"/>
          <w:lang w:val="ky-KG"/>
        </w:rPr>
      </w:pPr>
      <w:r w:rsidRPr="00195CDA">
        <w:rPr>
          <w:rFonts w:ascii="Times New Roman" w:hAnsi="Times New Roman"/>
          <w:b w:val="0"/>
          <w:color w:val="000000"/>
          <w:lang w:val="ky-KG"/>
        </w:rPr>
        <w:t>Кырсык тобокелинин матрицасы</w:t>
      </w:r>
      <w:r w:rsidR="00DA2507">
        <w:rPr>
          <w:rFonts w:ascii="Times New Roman" w:hAnsi="Times New Roman"/>
          <w:b w:val="0"/>
          <w:color w:val="000000"/>
          <w:lang w:val="ky-KG"/>
        </w:rPr>
        <w:t>;</w:t>
      </w:r>
    </w:p>
    <w:p w:rsidR="00BB6421" w:rsidRPr="00195CDA" w:rsidRDefault="00BB6421" w:rsidP="00DA2507">
      <w:pPr>
        <w:pStyle w:val="26"/>
        <w:numPr>
          <w:ilvl w:val="0"/>
          <w:numId w:val="6"/>
        </w:numPr>
        <w:tabs>
          <w:tab w:val="left" w:pos="1134"/>
        </w:tabs>
        <w:spacing w:after="0"/>
        <w:ind w:hanging="11"/>
        <w:jc w:val="both"/>
        <w:rPr>
          <w:rFonts w:ascii="Times New Roman" w:hAnsi="Times New Roman"/>
          <w:b w:val="0"/>
          <w:lang w:val="ky-KG"/>
        </w:rPr>
      </w:pPr>
      <w:r w:rsidRPr="00195CDA">
        <w:rPr>
          <w:rFonts w:ascii="Times New Roman" w:hAnsi="Times New Roman"/>
          <w:b w:val="0"/>
          <w:color w:val="000000"/>
          <w:lang w:val="ky-KG"/>
        </w:rPr>
        <w:t>Кырсык тобокелин картага түшүрүү</w:t>
      </w:r>
      <w:r w:rsidR="00DA2507">
        <w:rPr>
          <w:rFonts w:ascii="Times New Roman" w:hAnsi="Times New Roman"/>
          <w:b w:val="0"/>
          <w:color w:val="000000"/>
          <w:lang w:val="ky-KG"/>
        </w:rPr>
        <w:t>;</w:t>
      </w:r>
      <w:r w:rsidRPr="00195CDA">
        <w:rPr>
          <w:rFonts w:ascii="Times New Roman" w:hAnsi="Times New Roman"/>
          <w:b w:val="0"/>
          <w:color w:val="000000"/>
          <w:lang w:val="ky-KG"/>
        </w:rPr>
        <w:t xml:space="preserve"> </w:t>
      </w:r>
    </w:p>
    <w:p w:rsidR="00DA2507" w:rsidRDefault="00BB6421" w:rsidP="00DA2507">
      <w:pPr>
        <w:pStyle w:val="26"/>
        <w:numPr>
          <w:ilvl w:val="0"/>
          <w:numId w:val="6"/>
        </w:numPr>
        <w:tabs>
          <w:tab w:val="left" w:pos="1134"/>
        </w:tabs>
        <w:spacing w:after="0"/>
        <w:ind w:hanging="11"/>
        <w:jc w:val="both"/>
        <w:rPr>
          <w:rFonts w:ascii="Times New Roman" w:hAnsi="Times New Roman"/>
          <w:b w:val="0"/>
          <w:lang w:val="ky-KG"/>
        </w:rPr>
      </w:pPr>
      <w:r w:rsidRPr="00195CDA">
        <w:rPr>
          <w:rFonts w:ascii="Times New Roman" w:hAnsi="Times New Roman"/>
          <w:b w:val="0"/>
          <w:lang w:val="ky-KG"/>
        </w:rPr>
        <w:t>Кырсыктарды талдоо жөнүндө отчет түзүү</w:t>
      </w:r>
      <w:r w:rsidR="00DA2507">
        <w:rPr>
          <w:rFonts w:ascii="Times New Roman" w:hAnsi="Times New Roman"/>
          <w:b w:val="0"/>
          <w:lang w:val="ky-KG"/>
        </w:rPr>
        <w:t>;</w:t>
      </w:r>
    </w:p>
    <w:p w:rsidR="00BB6421" w:rsidRPr="00DA2507" w:rsidRDefault="00BB6421" w:rsidP="00DA2507">
      <w:pPr>
        <w:pStyle w:val="26"/>
        <w:numPr>
          <w:ilvl w:val="0"/>
          <w:numId w:val="6"/>
        </w:numPr>
        <w:tabs>
          <w:tab w:val="left" w:pos="1134"/>
        </w:tabs>
        <w:spacing w:after="0"/>
        <w:ind w:left="0" w:firstLine="709"/>
        <w:jc w:val="both"/>
        <w:rPr>
          <w:rFonts w:ascii="Times New Roman" w:hAnsi="Times New Roman"/>
          <w:b w:val="0"/>
          <w:lang w:val="ky-KG"/>
        </w:rPr>
      </w:pPr>
      <w:r w:rsidRPr="00DA2507">
        <w:rPr>
          <w:rFonts w:ascii="Times New Roman" w:hAnsi="Times New Roman"/>
          <w:b w:val="0"/>
          <w:lang w:val="ky-KG"/>
        </w:rPr>
        <w:t>Кырсыктарды талдоо жыйынтыгы боюнча ишмердүүлүктү ишке ашыруу этабы.”</w:t>
      </w:r>
    </w:p>
    <w:p w:rsidR="00BB6421" w:rsidRPr="00195CDA" w:rsidRDefault="00BB6421" w:rsidP="00BB6421">
      <w:pPr>
        <w:spacing w:after="0" w:line="240" w:lineRule="auto"/>
        <w:ind w:firstLine="709"/>
        <w:jc w:val="both"/>
        <w:rPr>
          <w:rFonts w:ascii="Times New Roman" w:eastAsia="Times New Roman" w:hAnsi="Times New Roman"/>
          <w:bCs/>
          <w:iCs/>
          <w:sz w:val="24"/>
          <w:szCs w:val="24"/>
          <w:lang w:val="x-none" w:eastAsia="x-none"/>
        </w:rPr>
      </w:pPr>
      <w:r w:rsidRPr="00195CDA">
        <w:rPr>
          <w:rFonts w:ascii="Times New Roman" w:hAnsi="Times New Roman"/>
          <w:bCs/>
          <w:sz w:val="24"/>
          <w:szCs w:val="24"/>
          <w:lang w:val="ky-KG"/>
        </w:rPr>
        <w:t xml:space="preserve">2. </w:t>
      </w:r>
      <w:r w:rsidRPr="00195CDA">
        <w:rPr>
          <w:rFonts w:ascii="Times New Roman" w:hAnsi="Times New Roman"/>
          <w:bCs/>
          <w:color w:val="2B2B2B"/>
          <w:sz w:val="24"/>
          <w:szCs w:val="24"/>
          <w:shd w:val="clear" w:color="auto" w:fill="FFFFFF"/>
          <w:lang w:val="ky-KG"/>
        </w:rPr>
        <w:t>Өнүктүрүүнү пландоонун методикасына кырсыктардын коркунучун баалоону киргизүү жана кырсыктардын коркунучун эске алуу менен пилоттук негизде социалдык-</w:t>
      </w:r>
      <w:r w:rsidRPr="00195CDA">
        <w:rPr>
          <w:rFonts w:ascii="Times New Roman" w:hAnsi="Times New Roman"/>
          <w:bCs/>
          <w:color w:val="2B2B2B"/>
          <w:sz w:val="24"/>
          <w:szCs w:val="24"/>
          <w:shd w:val="clear" w:color="auto" w:fill="FFFFFF"/>
          <w:lang w:val="ky-KG"/>
        </w:rPr>
        <w:lastRenderedPageBreak/>
        <w:t>экономикалык өнүктүрүү пландарын жаңылоо</w:t>
      </w:r>
      <w:r>
        <w:rPr>
          <w:rFonts w:ascii="Times New Roman" w:hAnsi="Times New Roman"/>
          <w:bCs/>
          <w:color w:val="2B2B2B"/>
          <w:sz w:val="24"/>
          <w:szCs w:val="24"/>
          <w:shd w:val="clear" w:color="auto" w:fill="FFFFFF"/>
          <w:lang w:val="ky-KG"/>
        </w:rPr>
        <w:t xml:space="preserve"> боюнча </w:t>
      </w:r>
      <w:r w:rsidR="002B27FF">
        <w:rPr>
          <w:rFonts w:ascii="Times New Roman" w:hAnsi="Times New Roman"/>
          <w:bCs/>
          <w:color w:val="2B2B2B"/>
          <w:sz w:val="24"/>
          <w:szCs w:val="24"/>
          <w:shd w:val="clear" w:color="auto" w:fill="FFFFFF"/>
          <w:lang w:val="ky-KG"/>
        </w:rPr>
        <w:t>буйрук тиркемесине ылай</w:t>
      </w:r>
      <w:r w:rsidR="007B3FA4">
        <w:rPr>
          <w:rFonts w:ascii="Times New Roman" w:hAnsi="Times New Roman"/>
          <w:bCs/>
          <w:color w:val="2B2B2B"/>
          <w:sz w:val="24"/>
          <w:szCs w:val="24"/>
          <w:shd w:val="clear" w:color="auto" w:fill="FFFFFF"/>
          <w:lang w:val="ky-KG"/>
        </w:rPr>
        <w:t>ы</w:t>
      </w:r>
      <w:r w:rsidR="002B27FF">
        <w:rPr>
          <w:rFonts w:ascii="Times New Roman" w:hAnsi="Times New Roman"/>
          <w:bCs/>
          <w:color w:val="2B2B2B"/>
          <w:sz w:val="24"/>
          <w:szCs w:val="24"/>
          <w:shd w:val="clear" w:color="auto" w:fill="FFFFFF"/>
          <w:lang w:val="ky-KG"/>
        </w:rPr>
        <w:t xml:space="preserve">к </w:t>
      </w:r>
      <w:r w:rsidRPr="00195CDA">
        <w:rPr>
          <w:rFonts w:ascii="Times New Roman" w:hAnsi="Times New Roman"/>
          <w:bCs/>
          <w:color w:val="2B2B2B"/>
          <w:sz w:val="24"/>
          <w:szCs w:val="24"/>
          <w:shd w:val="clear" w:color="auto" w:fill="FFFFFF"/>
          <w:lang w:val="ky-KG"/>
        </w:rPr>
        <w:t xml:space="preserve"> жергиликтүү өз алдынча башкаруу органдарынын</w:t>
      </w:r>
      <w:r w:rsidR="002B27FF">
        <w:rPr>
          <w:rFonts w:ascii="Times New Roman" w:hAnsi="Times New Roman"/>
          <w:bCs/>
          <w:color w:val="2B2B2B"/>
          <w:sz w:val="24"/>
          <w:szCs w:val="24"/>
          <w:shd w:val="clear" w:color="auto" w:fill="FFFFFF"/>
          <w:lang w:val="ky-KG"/>
        </w:rPr>
        <w:t>а сунушталсын.</w:t>
      </w:r>
    </w:p>
    <w:p w:rsidR="00D8292D" w:rsidRDefault="002B27FF" w:rsidP="00D8292D">
      <w:pPr>
        <w:shd w:val="clear" w:color="auto" w:fill="FFFFFF"/>
        <w:spacing w:after="0" w:line="240" w:lineRule="auto"/>
        <w:ind w:firstLine="708"/>
        <w:jc w:val="both"/>
        <w:rPr>
          <w:rFonts w:ascii="Times New Roman" w:eastAsia="Times New Roman" w:hAnsi="Times New Roman"/>
          <w:iCs/>
          <w:sz w:val="24"/>
          <w:szCs w:val="24"/>
          <w:lang w:val="ky-KG" w:eastAsia="x-none"/>
        </w:rPr>
      </w:pPr>
      <w:r w:rsidRPr="002B27FF">
        <w:rPr>
          <w:rFonts w:ascii="Times New Roman" w:eastAsia="Times New Roman" w:hAnsi="Times New Roman"/>
          <w:iCs/>
          <w:sz w:val="24"/>
          <w:szCs w:val="24"/>
          <w:lang w:val="ky-KG" w:eastAsia="x-none"/>
        </w:rPr>
        <w:t xml:space="preserve">3. </w:t>
      </w:r>
      <w:r w:rsidR="00B4259C" w:rsidRPr="00B4259C">
        <w:rPr>
          <w:rFonts w:ascii="Times New Roman" w:eastAsia="Times New Roman" w:hAnsi="Times New Roman"/>
          <w:iCs/>
          <w:sz w:val="24"/>
          <w:szCs w:val="24"/>
          <w:lang w:val="ky-KG" w:eastAsia="x-none"/>
        </w:rPr>
        <w:t>Кыргыз Республикасынын Экономика министрлиги, Кыргыз Республикасынын Өзгөчө кырдаалдар министрлиги жана Кыргыз Республикасынын Өкмөтүнө караштуу Жергиликтүү өз алдынча башкаруу иштери жана этностор аралык мамилелер боюнча мамлекеттик агенттиги</w:t>
      </w:r>
      <w:r w:rsidR="00B4259C">
        <w:rPr>
          <w:rFonts w:ascii="Times New Roman" w:eastAsia="Times New Roman" w:hAnsi="Times New Roman"/>
          <w:iCs/>
          <w:sz w:val="24"/>
          <w:szCs w:val="24"/>
          <w:lang w:val="ky-KG" w:eastAsia="x-none"/>
        </w:rPr>
        <w:t xml:space="preserve"> </w:t>
      </w:r>
      <w:r w:rsidR="00B4259C" w:rsidRPr="00D8292D">
        <w:rPr>
          <w:rFonts w:ascii="Times New Roman" w:eastAsia="Times New Roman" w:hAnsi="Times New Roman"/>
          <w:bCs/>
          <w:iCs/>
          <w:sz w:val="24"/>
          <w:szCs w:val="24"/>
          <w:lang w:val="ky-KG" w:eastAsia="x-none"/>
        </w:rPr>
        <w:t>шаарлардын жана айыл аймактардын социалдык-экономикалык өнүктүрүү программаларын иштеп чыгуу боюнча Усулдук колдонмону</w:t>
      </w:r>
      <w:r w:rsidR="00D8292D" w:rsidRPr="00D8292D">
        <w:rPr>
          <w:rFonts w:ascii="Times New Roman" w:eastAsia="Times New Roman" w:hAnsi="Times New Roman"/>
          <w:bCs/>
          <w:iCs/>
          <w:sz w:val="24"/>
          <w:szCs w:val="24"/>
          <w:lang w:val="ky-KG" w:eastAsia="x-none"/>
        </w:rPr>
        <w:t>н</w:t>
      </w:r>
      <w:r w:rsidR="00D8292D">
        <w:rPr>
          <w:rFonts w:ascii="Times New Roman" w:eastAsia="Times New Roman" w:hAnsi="Times New Roman"/>
          <w:b/>
          <w:bCs/>
          <w:iCs/>
          <w:sz w:val="24"/>
          <w:szCs w:val="24"/>
          <w:lang w:val="ky-KG" w:eastAsia="x-none"/>
        </w:rPr>
        <w:t xml:space="preserve"> </w:t>
      </w:r>
      <w:r w:rsidR="00D8292D" w:rsidRPr="00B4259C">
        <w:rPr>
          <w:rFonts w:ascii="Times New Roman" w:eastAsia="Times New Roman" w:hAnsi="Times New Roman"/>
          <w:iCs/>
          <w:sz w:val="24"/>
          <w:szCs w:val="24"/>
          <w:lang w:val="ky-KG" w:eastAsia="x-none"/>
        </w:rPr>
        <w:t>зыян келти</w:t>
      </w:r>
      <w:r w:rsidR="00D8292D">
        <w:rPr>
          <w:rFonts w:ascii="Times New Roman" w:eastAsia="Times New Roman" w:hAnsi="Times New Roman"/>
          <w:iCs/>
          <w:sz w:val="24"/>
          <w:szCs w:val="24"/>
          <w:lang w:val="ky-KG" w:eastAsia="x-none"/>
        </w:rPr>
        <w:t>рүүгө жана жоготууга алып келишине</w:t>
      </w:r>
      <w:r w:rsidR="00D8292D" w:rsidRPr="00B4259C">
        <w:rPr>
          <w:rFonts w:ascii="Times New Roman" w:eastAsia="Times New Roman" w:hAnsi="Times New Roman"/>
          <w:iCs/>
          <w:sz w:val="24"/>
          <w:szCs w:val="24"/>
          <w:lang w:val="ky-KG" w:eastAsia="x-none"/>
        </w:rPr>
        <w:t xml:space="preserve"> мүмкүн болгон же Өнүктүрүү </w:t>
      </w:r>
      <w:r w:rsidR="00D8292D">
        <w:rPr>
          <w:rFonts w:ascii="Times New Roman" w:eastAsia="Times New Roman" w:hAnsi="Times New Roman"/>
          <w:iCs/>
          <w:sz w:val="24"/>
          <w:szCs w:val="24"/>
          <w:lang w:val="ky-KG" w:eastAsia="x-none"/>
        </w:rPr>
        <w:t>п</w:t>
      </w:r>
      <w:r w:rsidR="00D8292D" w:rsidRPr="00B4259C">
        <w:rPr>
          <w:rFonts w:ascii="Times New Roman" w:eastAsia="Times New Roman" w:hAnsi="Times New Roman"/>
          <w:iCs/>
          <w:sz w:val="24"/>
          <w:szCs w:val="24"/>
          <w:lang w:val="ky-KG" w:eastAsia="x-none"/>
        </w:rPr>
        <w:t xml:space="preserve">рограммасынын </w:t>
      </w:r>
      <w:r w:rsidR="00D8292D">
        <w:rPr>
          <w:rFonts w:ascii="Times New Roman" w:eastAsia="Times New Roman" w:hAnsi="Times New Roman"/>
          <w:iCs/>
          <w:sz w:val="24"/>
          <w:szCs w:val="24"/>
          <w:lang w:val="ky-KG" w:eastAsia="x-none"/>
        </w:rPr>
        <w:t xml:space="preserve">милдеттерин жана </w:t>
      </w:r>
      <w:r w:rsidR="00D8292D" w:rsidRPr="00B4259C">
        <w:rPr>
          <w:rFonts w:ascii="Times New Roman" w:eastAsia="Times New Roman" w:hAnsi="Times New Roman"/>
          <w:iCs/>
          <w:sz w:val="24"/>
          <w:szCs w:val="24"/>
          <w:lang w:val="ky-KG" w:eastAsia="x-none"/>
        </w:rPr>
        <w:t>чаралары</w:t>
      </w:r>
      <w:r w:rsidR="00D8292D">
        <w:rPr>
          <w:rFonts w:ascii="Times New Roman" w:eastAsia="Times New Roman" w:hAnsi="Times New Roman"/>
          <w:iCs/>
          <w:sz w:val="24"/>
          <w:szCs w:val="24"/>
          <w:lang w:val="ky-KG" w:eastAsia="x-none"/>
        </w:rPr>
        <w:t>н ишке ашырууга тоскол болгон</w:t>
      </w:r>
      <w:r w:rsidR="00D8292D">
        <w:rPr>
          <w:rFonts w:ascii="Times New Roman" w:eastAsia="Times New Roman" w:hAnsi="Times New Roman"/>
          <w:b/>
          <w:bCs/>
          <w:iCs/>
          <w:sz w:val="24"/>
          <w:szCs w:val="24"/>
          <w:lang w:val="ky-KG" w:eastAsia="x-none"/>
        </w:rPr>
        <w:t xml:space="preserve"> </w:t>
      </w:r>
      <w:r w:rsidR="00D8292D" w:rsidRPr="00B4259C">
        <w:rPr>
          <w:rFonts w:ascii="Times New Roman" w:eastAsia="Times New Roman" w:hAnsi="Times New Roman"/>
          <w:iCs/>
          <w:sz w:val="24"/>
          <w:szCs w:val="24"/>
          <w:lang w:val="ky-KG" w:eastAsia="x-none"/>
        </w:rPr>
        <w:t xml:space="preserve">ар кандай коркунучтарга жана аялуу кырдаалдарга байланыштуу табигый кырсык коркунучун баалоо жагынан </w:t>
      </w:r>
      <w:r w:rsidR="00B4259C" w:rsidRPr="00D8292D">
        <w:rPr>
          <w:rFonts w:ascii="Times New Roman" w:eastAsia="Times New Roman" w:hAnsi="Times New Roman"/>
          <w:bCs/>
          <w:iCs/>
          <w:sz w:val="24"/>
          <w:szCs w:val="24"/>
          <w:lang w:val="ky-KG" w:eastAsia="x-none"/>
        </w:rPr>
        <w:t>колдонуу боюнча практикалык көндүмдөрүн иштеп чыгуу боюнча</w:t>
      </w:r>
      <w:r w:rsidR="00B4259C">
        <w:rPr>
          <w:rFonts w:ascii="Times New Roman" w:eastAsia="Times New Roman" w:hAnsi="Times New Roman"/>
          <w:b/>
          <w:bCs/>
          <w:iCs/>
          <w:sz w:val="24"/>
          <w:szCs w:val="24"/>
          <w:lang w:val="ky-KG" w:eastAsia="x-none"/>
        </w:rPr>
        <w:t xml:space="preserve"> </w:t>
      </w:r>
      <w:r w:rsidR="00D8292D">
        <w:rPr>
          <w:rFonts w:ascii="Times New Roman" w:eastAsia="Times New Roman" w:hAnsi="Times New Roman"/>
          <w:iCs/>
          <w:sz w:val="24"/>
          <w:szCs w:val="24"/>
          <w:lang w:val="ky-KG" w:eastAsia="x-none"/>
        </w:rPr>
        <w:t>жергиликтүү өз алдынча башкаруу органдары үчүн окутуу семинарларын уюштурушсун;</w:t>
      </w:r>
    </w:p>
    <w:p w:rsidR="002B27FF" w:rsidRPr="002B27FF" w:rsidRDefault="00B4259C" w:rsidP="00D8292D">
      <w:pPr>
        <w:shd w:val="clear" w:color="auto" w:fill="FFFFFF"/>
        <w:spacing w:after="0" w:line="240" w:lineRule="auto"/>
        <w:ind w:firstLine="708"/>
        <w:jc w:val="both"/>
        <w:rPr>
          <w:rFonts w:ascii="Times New Roman" w:hAnsi="Times New Roman"/>
          <w:sz w:val="24"/>
          <w:szCs w:val="24"/>
          <w:lang w:val="ky-KG"/>
        </w:rPr>
      </w:pPr>
      <w:r>
        <w:rPr>
          <w:rFonts w:ascii="Times New Roman" w:eastAsia="Times New Roman" w:hAnsi="Times New Roman"/>
          <w:iCs/>
          <w:sz w:val="24"/>
          <w:szCs w:val="24"/>
          <w:lang w:val="ky-KG" w:eastAsia="x-none"/>
        </w:rPr>
        <w:t xml:space="preserve">4. </w:t>
      </w:r>
      <w:r w:rsidR="007B3FA4">
        <w:rPr>
          <w:rFonts w:ascii="Times New Roman" w:eastAsia="Times New Roman" w:hAnsi="Times New Roman"/>
          <w:iCs/>
          <w:sz w:val="24"/>
          <w:szCs w:val="24"/>
          <w:lang w:val="ky-KG" w:eastAsia="x-none"/>
        </w:rPr>
        <w:t>Кыргыз Республикасынын Ө</w:t>
      </w:r>
      <w:r w:rsidR="00F42FA4" w:rsidRPr="00F42FA4">
        <w:rPr>
          <w:rFonts w:ascii="Times New Roman" w:eastAsia="Times New Roman" w:hAnsi="Times New Roman"/>
          <w:iCs/>
          <w:sz w:val="24"/>
          <w:szCs w:val="24"/>
          <w:lang w:val="ky-KG" w:eastAsia="x-none"/>
        </w:rPr>
        <w:t xml:space="preserve">кмөтүнүн алдындагы </w:t>
      </w:r>
      <w:r w:rsidR="002B27FF" w:rsidRPr="002B27FF">
        <w:rPr>
          <w:rFonts w:ascii="Times New Roman" w:eastAsia="Times New Roman" w:hAnsi="Times New Roman"/>
          <w:iCs/>
          <w:sz w:val="24"/>
          <w:szCs w:val="24"/>
          <w:lang w:val="ky-KG" w:eastAsia="x-none"/>
        </w:rPr>
        <w:t xml:space="preserve">Жергиликтүү өз алдынча башкаруу иштери жана этностор аралык мамилелер боюнча </w:t>
      </w:r>
      <w:r w:rsidR="002B27FF">
        <w:rPr>
          <w:rFonts w:ascii="Times New Roman" w:eastAsia="Times New Roman" w:hAnsi="Times New Roman"/>
          <w:iCs/>
          <w:sz w:val="24"/>
          <w:szCs w:val="24"/>
          <w:lang w:val="ky-KG" w:eastAsia="x-none"/>
        </w:rPr>
        <w:t xml:space="preserve">мамлекеттик </w:t>
      </w:r>
      <w:r w:rsidR="002B27FF" w:rsidRPr="002B27FF">
        <w:rPr>
          <w:rFonts w:ascii="Times New Roman" w:eastAsia="Times New Roman" w:hAnsi="Times New Roman"/>
          <w:iCs/>
          <w:sz w:val="24"/>
          <w:szCs w:val="24"/>
          <w:lang w:val="ky-KG" w:eastAsia="x-none"/>
        </w:rPr>
        <w:t>агенттиги</w:t>
      </w:r>
      <w:r w:rsidR="005024B3">
        <w:rPr>
          <w:rFonts w:ascii="Times New Roman" w:eastAsia="Times New Roman" w:hAnsi="Times New Roman"/>
          <w:iCs/>
          <w:sz w:val="24"/>
          <w:szCs w:val="24"/>
          <w:lang w:val="ky-KG" w:eastAsia="x-none"/>
        </w:rPr>
        <w:t xml:space="preserve"> </w:t>
      </w:r>
      <w:r w:rsidR="002B27FF">
        <w:rPr>
          <w:rFonts w:ascii="Times New Roman" w:eastAsia="Times New Roman" w:hAnsi="Times New Roman"/>
          <w:iCs/>
          <w:sz w:val="24"/>
          <w:szCs w:val="24"/>
          <w:lang w:val="ky-KG" w:eastAsia="x-none"/>
        </w:rPr>
        <w:t>-</w:t>
      </w:r>
      <w:r w:rsidR="005024B3">
        <w:rPr>
          <w:rFonts w:ascii="Times New Roman" w:eastAsia="Times New Roman" w:hAnsi="Times New Roman"/>
          <w:iCs/>
          <w:sz w:val="24"/>
          <w:szCs w:val="24"/>
          <w:lang w:val="ky-KG" w:eastAsia="x-none"/>
        </w:rPr>
        <w:t xml:space="preserve"> </w:t>
      </w:r>
      <w:r w:rsidR="002B27FF" w:rsidRPr="002B27FF">
        <w:rPr>
          <w:rFonts w:ascii="Times New Roman" w:hAnsi="Times New Roman"/>
          <w:sz w:val="24"/>
          <w:szCs w:val="24"/>
          <w:lang w:val="ky-KG"/>
        </w:rPr>
        <w:t xml:space="preserve">ушул буйрукту Кыргыз Республикасынын жергиликтүү өз алдынча башкаруу органдарынын арасында жайылтуу боюнча </w:t>
      </w:r>
      <w:r w:rsidR="002B27FF">
        <w:rPr>
          <w:rFonts w:ascii="Times New Roman" w:hAnsi="Times New Roman"/>
          <w:sz w:val="24"/>
          <w:szCs w:val="24"/>
          <w:lang w:val="ky-KG"/>
        </w:rPr>
        <w:t>иш-</w:t>
      </w:r>
      <w:r w:rsidR="002B27FF" w:rsidRPr="002B27FF">
        <w:rPr>
          <w:rFonts w:ascii="Times New Roman" w:hAnsi="Times New Roman"/>
          <w:sz w:val="24"/>
          <w:szCs w:val="24"/>
          <w:lang w:val="ky-KG"/>
        </w:rPr>
        <w:t>чараларды</w:t>
      </w:r>
      <w:r w:rsidR="002B27FF">
        <w:rPr>
          <w:rFonts w:ascii="Times New Roman" w:hAnsi="Times New Roman"/>
          <w:sz w:val="24"/>
          <w:szCs w:val="24"/>
          <w:lang w:val="ky-KG"/>
        </w:rPr>
        <w:t xml:space="preserve"> аткарууну камсыздасын.</w:t>
      </w:r>
    </w:p>
    <w:p w:rsidR="002B27FF" w:rsidRDefault="00B4259C" w:rsidP="00A446DB">
      <w:pPr>
        <w:spacing w:after="0" w:line="240" w:lineRule="auto"/>
        <w:ind w:firstLine="709"/>
        <w:jc w:val="both"/>
        <w:rPr>
          <w:rFonts w:ascii="Times New Roman" w:eastAsia="Times New Roman" w:hAnsi="Times New Roman"/>
          <w:bCs/>
          <w:iCs/>
          <w:sz w:val="24"/>
          <w:szCs w:val="24"/>
          <w:lang w:val="ky-KG" w:eastAsia="x-none"/>
        </w:rPr>
      </w:pPr>
      <w:r>
        <w:rPr>
          <w:rFonts w:ascii="Times New Roman" w:eastAsia="Times New Roman" w:hAnsi="Times New Roman"/>
          <w:bCs/>
          <w:iCs/>
          <w:sz w:val="24"/>
          <w:szCs w:val="24"/>
          <w:lang w:val="ky-KG" w:eastAsia="x-none"/>
        </w:rPr>
        <w:t>5</w:t>
      </w:r>
      <w:r w:rsidR="002B27FF">
        <w:rPr>
          <w:rFonts w:ascii="Times New Roman" w:eastAsia="Times New Roman" w:hAnsi="Times New Roman"/>
          <w:bCs/>
          <w:iCs/>
          <w:sz w:val="24"/>
          <w:szCs w:val="24"/>
          <w:lang w:val="ky-KG" w:eastAsia="x-none"/>
        </w:rPr>
        <w:t xml:space="preserve">. Кыргыз Республикасынын </w:t>
      </w:r>
      <w:r w:rsidR="005024B3">
        <w:rPr>
          <w:rFonts w:ascii="Times New Roman" w:eastAsia="Times New Roman" w:hAnsi="Times New Roman"/>
          <w:bCs/>
          <w:iCs/>
          <w:sz w:val="24"/>
          <w:szCs w:val="24"/>
          <w:lang w:val="ky-KG" w:eastAsia="x-none"/>
        </w:rPr>
        <w:t>Э</w:t>
      </w:r>
      <w:r w:rsidR="00926A01">
        <w:rPr>
          <w:rFonts w:ascii="Times New Roman" w:eastAsia="Times New Roman" w:hAnsi="Times New Roman"/>
          <w:bCs/>
          <w:iCs/>
          <w:sz w:val="24"/>
          <w:szCs w:val="24"/>
          <w:lang w:val="ky-KG" w:eastAsia="x-none"/>
        </w:rPr>
        <w:t xml:space="preserve">кономика министрлиги Кыргыз Республикасынын </w:t>
      </w:r>
      <w:r w:rsidR="005024B3">
        <w:rPr>
          <w:rFonts w:ascii="Times New Roman" w:eastAsia="Times New Roman" w:hAnsi="Times New Roman"/>
          <w:bCs/>
          <w:iCs/>
          <w:sz w:val="24"/>
          <w:szCs w:val="24"/>
          <w:lang w:val="ky-KG" w:eastAsia="x-none"/>
        </w:rPr>
        <w:t>Ө</w:t>
      </w:r>
      <w:r w:rsidR="00926A01">
        <w:rPr>
          <w:rFonts w:ascii="Times New Roman" w:eastAsia="Times New Roman" w:hAnsi="Times New Roman"/>
          <w:bCs/>
          <w:iCs/>
          <w:sz w:val="24"/>
          <w:szCs w:val="24"/>
          <w:lang w:val="ky-KG" w:eastAsia="x-none"/>
        </w:rPr>
        <w:t>згөчө кырдаалдар министрлиги менен биргел</w:t>
      </w:r>
      <w:r w:rsidR="00F668BB">
        <w:rPr>
          <w:rFonts w:ascii="Times New Roman" w:eastAsia="Times New Roman" w:hAnsi="Times New Roman"/>
          <w:bCs/>
          <w:iCs/>
          <w:sz w:val="24"/>
          <w:szCs w:val="24"/>
          <w:lang w:val="ky-KG" w:eastAsia="x-none"/>
        </w:rPr>
        <w:t>икте усулдук колдонмонун 5.1</w:t>
      </w:r>
      <w:r w:rsidR="009B7805">
        <w:rPr>
          <w:rFonts w:ascii="Times New Roman" w:eastAsia="Times New Roman" w:hAnsi="Times New Roman"/>
          <w:bCs/>
          <w:iCs/>
          <w:sz w:val="24"/>
          <w:szCs w:val="24"/>
          <w:lang w:val="ky-KG" w:eastAsia="x-none"/>
        </w:rPr>
        <w:t xml:space="preserve"> пунктун иш жүзүндө колдонуусуна көмөк көрсөтсүн. </w:t>
      </w:r>
    </w:p>
    <w:p w:rsidR="009B7805" w:rsidRDefault="00B4259C" w:rsidP="009B7805">
      <w:pPr>
        <w:spacing w:after="0" w:line="240" w:lineRule="auto"/>
        <w:ind w:firstLine="709"/>
        <w:jc w:val="both"/>
        <w:rPr>
          <w:rFonts w:ascii="Times New Roman" w:hAnsi="Times New Roman"/>
          <w:sz w:val="24"/>
          <w:szCs w:val="24"/>
          <w:shd w:val="clear" w:color="auto" w:fill="FFFFFF"/>
          <w:lang w:val="ky-KG"/>
        </w:rPr>
      </w:pPr>
      <w:r>
        <w:rPr>
          <w:rFonts w:ascii="Times New Roman" w:eastAsia="Times New Roman" w:hAnsi="Times New Roman"/>
          <w:bCs/>
          <w:iCs/>
          <w:sz w:val="24"/>
          <w:szCs w:val="24"/>
          <w:lang w:val="ky-KG" w:eastAsia="x-none"/>
        </w:rPr>
        <w:t>6</w:t>
      </w:r>
      <w:r w:rsidR="009B7805">
        <w:rPr>
          <w:rFonts w:ascii="Times New Roman" w:eastAsia="Times New Roman" w:hAnsi="Times New Roman"/>
          <w:bCs/>
          <w:iCs/>
          <w:sz w:val="24"/>
          <w:szCs w:val="24"/>
          <w:lang w:val="ky-KG" w:eastAsia="x-none"/>
        </w:rPr>
        <w:t xml:space="preserve">. </w:t>
      </w:r>
      <w:r w:rsidR="00DA2507">
        <w:rPr>
          <w:rFonts w:ascii="Times New Roman" w:eastAsia="Times New Roman" w:hAnsi="Times New Roman"/>
          <w:bCs/>
          <w:iCs/>
          <w:sz w:val="24"/>
          <w:szCs w:val="24"/>
          <w:lang w:val="ky-KG" w:eastAsia="x-none"/>
        </w:rPr>
        <w:t xml:space="preserve">Кыргыз Республикасынын </w:t>
      </w:r>
      <w:r w:rsidR="009B7805">
        <w:rPr>
          <w:rFonts w:ascii="Times New Roman" w:eastAsia="Times New Roman" w:hAnsi="Times New Roman"/>
          <w:bCs/>
          <w:iCs/>
          <w:sz w:val="24"/>
          <w:szCs w:val="24"/>
          <w:lang w:val="ky-KG" w:eastAsia="x-none"/>
        </w:rPr>
        <w:t>Экономика министрлиги</w:t>
      </w:r>
      <w:r w:rsidR="009B7805">
        <w:rPr>
          <w:rFonts w:ascii="Times New Roman" w:hAnsi="Times New Roman"/>
          <w:sz w:val="24"/>
          <w:szCs w:val="24"/>
          <w:shd w:val="clear" w:color="auto" w:fill="FFFFFF"/>
          <w:lang w:val="ky-KG"/>
        </w:rPr>
        <w:t>:</w:t>
      </w:r>
    </w:p>
    <w:p w:rsidR="009B7805" w:rsidRDefault="00DA2507" w:rsidP="009B7805">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 xml:space="preserve">1) </w:t>
      </w:r>
      <w:r w:rsidR="004F0B0A">
        <w:rPr>
          <w:rFonts w:ascii="Times New Roman" w:hAnsi="Times New Roman"/>
          <w:sz w:val="24"/>
          <w:szCs w:val="24"/>
          <w:shd w:val="clear" w:color="auto" w:fill="FFFFFF"/>
          <w:lang w:val="ky-KG"/>
        </w:rPr>
        <w:t xml:space="preserve">катталгандан кийин </w:t>
      </w:r>
      <w:r w:rsidR="009B7805" w:rsidRPr="009B7805">
        <w:rPr>
          <w:rFonts w:ascii="Times New Roman" w:hAnsi="Times New Roman"/>
          <w:sz w:val="24"/>
          <w:szCs w:val="24"/>
          <w:shd w:val="clear" w:color="auto" w:fill="FFFFFF"/>
          <w:lang w:val="ky-KG"/>
        </w:rPr>
        <w:t>үч жумушчу күндүн ичинде ушул буйрукту мамлекеттик жана расмий тилдерде “Эркин-Тоо” гезитине жана Кыргыз Республикасынын Өкмөтүнүн расмий сайтына жарыял</w:t>
      </w:r>
      <w:r w:rsidR="004F0B0A">
        <w:rPr>
          <w:rFonts w:ascii="Times New Roman" w:hAnsi="Times New Roman"/>
          <w:sz w:val="24"/>
          <w:szCs w:val="24"/>
          <w:shd w:val="clear" w:color="auto" w:fill="FFFFFF"/>
          <w:lang w:val="ky-KG"/>
        </w:rPr>
        <w:t>асын</w:t>
      </w:r>
      <w:r w:rsidR="009B7805" w:rsidRPr="009B7805">
        <w:rPr>
          <w:rFonts w:ascii="Times New Roman" w:hAnsi="Times New Roman"/>
          <w:sz w:val="24"/>
          <w:szCs w:val="24"/>
          <w:shd w:val="clear" w:color="auto" w:fill="FFFFFF"/>
          <w:lang w:val="ky-KG"/>
        </w:rPr>
        <w:t>;</w:t>
      </w:r>
    </w:p>
    <w:p w:rsidR="004F0B0A" w:rsidRDefault="00DA2507" w:rsidP="009B7805">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 xml:space="preserve">2) </w:t>
      </w:r>
      <w:r w:rsidR="004F0B0A" w:rsidRPr="004F0B0A">
        <w:rPr>
          <w:rFonts w:ascii="Times New Roman" w:hAnsi="Times New Roman"/>
          <w:sz w:val="24"/>
          <w:szCs w:val="24"/>
          <w:shd w:val="clear" w:color="auto" w:fill="FFFFFF"/>
          <w:lang w:val="ky-KG"/>
        </w:rPr>
        <w:t>расмий жарыяланган күндөн тартып үч жумушчу күндүн ичинде ушул буйрукту Кыргыз Республикасынын Юстиция министрлигине мамлекеттик каттоодон өткөрүү үчүн жибер</w:t>
      </w:r>
      <w:r w:rsidR="00345FB4">
        <w:rPr>
          <w:rFonts w:ascii="Times New Roman" w:hAnsi="Times New Roman"/>
          <w:sz w:val="24"/>
          <w:szCs w:val="24"/>
          <w:shd w:val="clear" w:color="auto" w:fill="FFFFFF"/>
          <w:lang w:val="ky-KG"/>
        </w:rPr>
        <w:t>син</w:t>
      </w:r>
      <w:r w:rsidR="004F0B0A" w:rsidRPr="004F0B0A">
        <w:rPr>
          <w:rFonts w:ascii="Times New Roman" w:hAnsi="Times New Roman"/>
          <w:sz w:val="24"/>
          <w:szCs w:val="24"/>
          <w:shd w:val="clear" w:color="auto" w:fill="FFFFFF"/>
          <w:lang w:val="ky-KG"/>
        </w:rPr>
        <w:t>;</w:t>
      </w:r>
    </w:p>
    <w:p w:rsidR="004F0B0A" w:rsidRDefault="00DA2507" w:rsidP="009B7805">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3)</w:t>
      </w:r>
      <w:r w:rsidR="004F0B0A" w:rsidRPr="004F0B0A">
        <w:rPr>
          <w:rFonts w:ascii="Times New Roman" w:hAnsi="Times New Roman"/>
          <w:sz w:val="24"/>
          <w:szCs w:val="24"/>
          <w:shd w:val="clear" w:color="auto" w:fill="FFFFFF"/>
          <w:lang w:val="ky-KG"/>
        </w:rPr>
        <w:t xml:space="preserve"> ушул буйруктун көчүрмөсүн белгиленген тартипте Кыргыз Республикасынын Өкмөтүнүн Аппаратына жөнөт</w:t>
      </w:r>
      <w:r w:rsidR="004F0B0A">
        <w:rPr>
          <w:rFonts w:ascii="Times New Roman" w:hAnsi="Times New Roman"/>
          <w:sz w:val="24"/>
          <w:szCs w:val="24"/>
          <w:shd w:val="clear" w:color="auto" w:fill="FFFFFF"/>
          <w:lang w:val="ky-KG"/>
        </w:rPr>
        <w:t>сүн</w:t>
      </w:r>
      <w:r w:rsidR="004F0B0A" w:rsidRPr="004F0B0A">
        <w:rPr>
          <w:rFonts w:ascii="Times New Roman" w:hAnsi="Times New Roman"/>
          <w:sz w:val="24"/>
          <w:szCs w:val="24"/>
          <w:shd w:val="clear" w:color="auto" w:fill="FFFFFF"/>
          <w:lang w:val="ky-KG"/>
        </w:rPr>
        <w:t>.</w:t>
      </w:r>
    </w:p>
    <w:p w:rsidR="004F0B0A" w:rsidRPr="004F0B0A" w:rsidRDefault="00B4259C" w:rsidP="00A446DB">
      <w:pPr>
        <w:shd w:val="clear" w:color="auto" w:fill="FFFFFF"/>
        <w:spacing w:after="0"/>
        <w:ind w:firstLine="708"/>
        <w:jc w:val="both"/>
        <w:rPr>
          <w:rFonts w:ascii="Times New Roman" w:hAnsi="Times New Roman"/>
          <w:sz w:val="24"/>
          <w:szCs w:val="24"/>
          <w:lang w:val="ky-KG"/>
        </w:rPr>
      </w:pPr>
      <w:r>
        <w:rPr>
          <w:rFonts w:ascii="Times New Roman" w:hAnsi="Times New Roman"/>
          <w:sz w:val="24"/>
          <w:szCs w:val="24"/>
          <w:lang w:val="ky-KG"/>
        </w:rPr>
        <w:t>7</w:t>
      </w:r>
      <w:r w:rsidR="004F0B0A" w:rsidRPr="004F0B0A">
        <w:rPr>
          <w:rFonts w:ascii="Times New Roman" w:hAnsi="Times New Roman"/>
          <w:sz w:val="24"/>
          <w:szCs w:val="24"/>
          <w:lang w:val="ky-KG"/>
        </w:rPr>
        <w:t>. Пресс-катчы, Маалыматтык-техникалык камсыздоо бөлүмү, ушул буйрук катталган күндөн тартып үч жумушчу күндүн ичинде, Кыргыз Республикасынын Экономика министрлигинин сайтына жарыялоону камсыз</w:t>
      </w:r>
      <w:r w:rsidR="004F0B0A">
        <w:rPr>
          <w:rFonts w:ascii="Times New Roman" w:hAnsi="Times New Roman"/>
          <w:sz w:val="24"/>
          <w:szCs w:val="24"/>
          <w:lang w:val="ky-KG"/>
        </w:rPr>
        <w:t>дашсын</w:t>
      </w:r>
      <w:r w:rsidR="004F0B0A" w:rsidRPr="004F0B0A">
        <w:rPr>
          <w:rFonts w:ascii="Times New Roman" w:hAnsi="Times New Roman"/>
          <w:sz w:val="24"/>
          <w:szCs w:val="24"/>
          <w:lang w:val="ky-KG"/>
        </w:rPr>
        <w:t>.</w:t>
      </w:r>
    </w:p>
    <w:p w:rsidR="004F0B0A" w:rsidRDefault="00B4259C" w:rsidP="00A446DB">
      <w:pPr>
        <w:spacing w:after="0" w:line="240" w:lineRule="auto"/>
        <w:ind w:firstLine="709"/>
        <w:jc w:val="both"/>
        <w:rPr>
          <w:rFonts w:ascii="Times New Roman" w:eastAsia="Times New Roman" w:hAnsi="Times New Roman"/>
          <w:bCs/>
          <w:iCs/>
          <w:sz w:val="24"/>
          <w:szCs w:val="24"/>
          <w:lang w:val="ky-KG" w:eastAsia="x-none"/>
        </w:rPr>
      </w:pPr>
      <w:r>
        <w:rPr>
          <w:rFonts w:ascii="Times New Roman" w:eastAsia="Times New Roman" w:hAnsi="Times New Roman"/>
          <w:bCs/>
          <w:iCs/>
          <w:sz w:val="24"/>
          <w:szCs w:val="24"/>
          <w:lang w:val="ky-KG" w:eastAsia="x-none"/>
        </w:rPr>
        <w:t>8</w:t>
      </w:r>
      <w:r w:rsidR="004F0B0A">
        <w:rPr>
          <w:rFonts w:ascii="Times New Roman" w:eastAsia="Times New Roman" w:hAnsi="Times New Roman"/>
          <w:bCs/>
          <w:iCs/>
          <w:sz w:val="24"/>
          <w:szCs w:val="24"/>
          <w:lang w:val="ky-KG" w:eastAsia="x-none"/>
        </w:rPr>
        <w:t xml:space="preserve">. </w:t>
      </w:r>
      <w:r w:rsidR="005024B3">
        <w:rPr>
          <w:rFonts w:ascii="Times New Roman" w:eastAsia="Times New Roman" w:hAnsi="Times New Roman"/>
          <w:bCs/>
          <w:iCs/>
          <w:sz w:val="24"/>
          <w:szCs w:val="24"/>
          <w:lang w:val="ky-KG" w:eastAsia="x-none"/>
        </w:rPr>
        <w:t>У</w:t>
      </w:r>
      <w:r w:rsidR="005024B3" w:rsidRPr="004F0B0A">
        <w:rPr>
          <w:rFonts w:ascii="Times New Roman" w:eastAsia="Times New Roman" w:hAnsi="Times New Roman"/>
          <w:bCs/>
          <w:iCs/>
          <w:sz w:val="24"/>
          <w:szCs w:val="24"/>
          <w:lang w:val="ky-KG" w:eastAsia="x-none"/>
        </w:rPr>
        <w:t xml:space="preserve">юштуруу-техникалык </w:t>
      </w:r>
      <w:r w:rsidR="00F668BB">
        <w:rPr>
          <w:rFonts w:ascii="Times New Roman" w:eastAsia="Times New Roman" w:hAnsi="Times New Roman"/>
          <w:bCs/>
          <w:iCs/>
          <w:sz w:val="24"/>
          <w:szCs w:val="24"/>
          <w:lang w:val="ky-KG" w:eastAsia="x-none"/>
        </w:rPr>
        <w:t>жана финансылык</w:t>
      </w:r>
      <w:r w:rsidR="005024B3" w:rsidRPr="004F0B0A">
        <w:rPr>
          <w:rFonts w:ascii="Times New Roman" w:eastAsia="Times New Roman" w:hAnsi="Times New Roman"/>
          <w:bCs/>
          <w:iCs/>
          <w:sz w:val="24"/>
          <w:szCs w:val="24"/>
          <w:lang w:val="ky-KG" w:eastAsia="x-none"/>
        </w:rPr>
        <w:t xml:space="preserve"> камсыздоо</w:t>
      </w:r>
      <w:r w:rsidR="005024B3">
        <w:rPr>
          <w:rFonts w:ascii="Times New Roman" w:eastAsia="Times New Roman" w:hAnsi="Times New Roman"/>
          <w:bCs/>
          <w:iCs/>
          <w:sz w:val="24"/>
          <w:szCs w:val="24"/>
          <w:lang w:val="ky-KG" w:eastAsia="x-none"/>
        </w:rPr>
        <w:t xml:space="preserve"> башкармалыгынын </w:t>
      </w:r>
      <w:r w:rsidR="004F0B0A">
        <w:rPr>
          <w:rFonts w:ascii="Times New Roman" w:eastAsia="Times New Roman" w:hAnsi="Times New Roman"/>
          <w:bCs/>
          <w:iCs/>
          <w:sz w:val="24"/>
          <w:szCs w:val="24"/>
          <w:lang w:val="ky-KG" w:eastAsia="x-none"/>
        </w:rPr>
        <w:t>И</w:t>
      </w:r>
      <w:r w:rsidR="004F0B0A" w:rsidRPr="004F0B0A">
        <w:rPr>
          <w:rFonts w:ascii="Times New Roman" w:eastAsia="Times New Roman" w:hAnsi="Times New Roman"/>
          <w:bCs/>
          <w:iCs/>
          <w:sz w:val="24"/>
          <w:szCs w:val="24"/>
          <w:lang w:val="ky-KG" w:eastAsia="x-none"/>
        </w:rPr>
        <w:t xml:space="preserve">ш кагаздары жүргүзүү </w:t>
      </w:r>
      <w:r w:rsidR="004F0B0A">
        <w:rPr>
          <w:rFonts w:ascii="Times New Roman" w:eastAsia="Times New Roman" w:hAnsi="Times New Roman"/>
          <w:bCs/>
          <w:iCs/>
          <w:sz w:val="24"/>
          <w:szCs w:val="24"/>
          <w:lang w:val="ky-KG" w:eastAsia="x-none"/>
        </w:rPr>
        <w:t xml:space="preserve">жана </w:t>
      </w:r>
      <w:r w:rsidR="004F0B0A" w:rsidRPr="004F0B0A">
        <w:rPr>
          <w:rFonts w:ascii="Times New Roman" w:eastAsia="Times New Roman" w:hAnsi="Times New Roman"/>
          <w:bCs/>
          <w:iCs/>
          <w:sz w:val="24"/>
          <w:szCs w:val="24"/>
          <w:lang w:val="ky-KG" w:eastAsia="x-none"/>
        </w:rPr>
        <w:t xml:space="preserve">контролдоо </w:t>
      </w:r>
      <w:r w:rsidR="004F0B0A">
        <w:rPr>
          <w:rFonts w:ascii="Times New Roman" w:eastAsia="Times New Roman" w:hAnsi="Times New Roman"/>
          <w:bCs/>
          <w:iCs/>
          <w:sz w:val="24"/>
          <w:szCs w:val="24"/>
          <w:lang w:val="ky-KG" w:eastAsia="x-none"/>
        </w:rPr>
        <w:t>бөлүмү</w:t>
      </w:r>
      <w:r w:rsidR="004F0B0A" w:rsidRPr="004F0B0A">
        <w:rPr>
          <w:rFonts w:ascii="Times New Roman" w:eastAsia="Times New Roman" w:hAnsi="Times New Roman"/>
          <w:bCs/>
          <w:iCs/>
          <w:sz w:val="24"/>
          <w:szCs w:val="24"/>
          <w:lang w:val="ky-KG" w:eastAsia="x-none"/>
        </w:rPr>
        <w:t xml:space="preserve">, </w:t>
      </w:r>
      <w:r w:rsidR="004F0B0A">
        <w:rPr>
          <w:rFonts w:ascii="Times New Roman" w:eastAsia="Times New Roman" w:hAnsi="Times New Roman"/>
          <w:bCs/>
          <w:iCs/>
          <w:sz w:val="24"/>
          <w:szCs w:val="24"/>
          <w:lang w:val="ky-KG" w:eastAsia="x-none"/>
        </w:rPr>
        <w:t>к</w:t>
      </w:r>
      <w:r w:rsidR="004F0B0A" w:rsidRPr="004F0B0A">
        <w:rPr>
          <w:rFonts w:ascii="Times New Roman" w:eastAsia="Times New Roman" w:hAnsi="Times New Roman"/>
          <w:bCs/>
          <w:iCs/>
          <w:sz w:val="24"/>
          <w:szCs w:val="24"/>
          <w:lang w:val="ky-KG" w:eastAsia="x-none"/>
        </w:rPr>
        <w:t>ызыкдар түзүмдүк бөлүмдөрдү тааныштыруу</w:t>
      </w:r>
      <w:r w:rsidR="004F0B0A">
        <w:rPr>
          <w:rFonts w:ascii="Times New Roman" w:eastAsia="Times New Roman" w:hAnsi="Times New Roman"/>
          <w:bCs/>
          <w:iCs/>
          <w:sz w:val="24"/>
          <w:szCs w:val="24"/>
          <w:lang w:val="ky-KG" w:eastAsia="x-none"/>
        </w:rPr>
        <w:t>ну камсыздасын</w:t>
      </w:r>
      <w:r w:rsidR="004F0B0A" w:rsidRPr="004F0B0A">
        <w:rPr>
          <w:rFonts w:ascii="Times New Roman" w:eastAsia="Times New Roman" w:hAnsi="Times New Roman"/>
          <w:bCs/>
          <w:iCs/>
          <w:sz w:val="24"/>
          <w:szCs w:val="24"/>
          <w:lang w:val="ky-KG" w:eastAsia="x-none"/>
        </w:rPr>
        <w:t>.</w:t>
      </w:r>
    </w:p>
    <w:p w:rsidR="004C1639" w:rsidRDefault="00B4259C" w:rsidP="00A446DB">
      <w:pPr>
        <w:shd w:val="clear" w:color="auto" w:fill="FFFFFF"/>
        <w:spacing w:after="0"/>
        <w:ind w:firstLine="708"/>
        <w:jc w:val="both"/>
        <w:rPr>
          <w:rFonts w:ascii="Times New Roman" w:eastAsia="Times New Roman" w:hAnsi="Times New Roman"/>
          <w:bCs/>
          <w:iCs/>
          <w:sz w:val="24"/>
          <w:szCs w:val="24"/>
          <w:lang w:val="ky-KG" w:eastAsia="x-none"/>
        </w:rPr>
      </w:pPr>
      <w:r>
        <w:rPr>
          <w:rFonts w:ascii="Times New Roman" w:eastAsia="Times New Roman" w:hAnsi="Times New Roman"/>
          <w:bCs/>
          <w:iCs/>
          <w:sz w:val="24"/>
          <w:szCs w:val="24"/>
          <w:lang w:val="ky-KG" w:eastAsia="x-none"/>
        </w:rPr>
        <w:t>9</w:t>
      </w:r>
      <w:r w:rsidR="00F42FA4">
        <w:rPr>
          <w:rFonts w:ascii="Times New Roman" w:eastAsia="Times New Roman" w:hAnsi="Times New Roman"/>
          <w:bCs/>
          <w:iCs/>
          <w:sz w:val="24"/>
          <w:szCs w:val="24"/>
          <w:lang w:val="ky-KG" w:eastAsia="x-none"/>
        </w:rPr>
        <w:t xml:space="preserve">. </w:t>
      </w:r>
      <w:r w:rsidR="004F0B0A">
        <w:rPr>
          <w:rFonts w:ascii="Times New Roman" w:eastAsia="Times New Roman" w:hAnsi="Times New Roman"/>
          <w:bCs/>
          <w:iCs/>
          <w:sz w:val="24"/>
          <w:szCs w:val="24"/>
          <w:lang w:val="ky-KG" w:eastAsia="x-none"/>
        </w:rPr>
        <w:t>Бул буйруктун аткарылышын кон</w:t>
      </w:r>
      <w:r w:rsidR="005024B3">
        <w:rPr>
          <w:rFonts w:ascii="Times New Roman" w:eastAsia="Times New Roman" w:hAnsi="Times New Roman"/>
          <w:bCs/>
          <w:iCs/>
          <w:sz w:val="24"/>
          <w:szCs w:val="24"/>
          <w:lang w:val="ky-KG" w:eastAsia="x-none"/>
        </w:rPr>
        <w:t>тролдоо Кыргыз Республикасынын Э</w:t>
      </w:r>
      <w:r w:rsidR="004F0B0A">
        <w:rPr>
          <w:rFonts w:ascii="Times New Roman" w:eastAsia="Times New Roman" w:hAnsi="Times New Roman"/>
          <w:bCs/>
          <w:iCs/>
          <w:sz w:val="24"/>
          <w:szCs w:val="24"/>
          <w:lang w:val="ky-KG" w:eastAsia="x-none"/>
        </w:rPr>
        <w:t>кономика министринин орун басары</w:t>
      </w:r>
      <w:r w:rsidR="005024B3">
        <w:rPr>
          <w:rFonts w:ascii="Times New Roman" w:eastAsia="Times New Roman" w:hAnsi="Times New Roman"/>
          <w:bCs/>
          <w:iCs/>
          <w:sz w:val="24"/>
          <w:szCs w:val="24"/>
          <w:lang w:val="ky-KG" w:eastAsia="x-none"/>
        </w:rPr>
        <w:t>на</w:t>
      </w:r>
      <w:r w:rsidR="004F0B0A">
        <w:rPr>
          <w:rFonts w:ascii="Times New Roman" w:eastAsia="Times New Roman" w:hAnsi="Times New Roman"/>
          <w:bCs/>
          <w:iCs/>
          <w:sz w:val="24"/>
          <w:szCs w:val="24"/>
          <w:lang w:val="ky-KG" w:eastAsia="x-none"/>
        </w:rPr>
        <w:t xml:space="preserve"> жана</w:t>
      </w:r>
      <w:r w:rsidR="00F42FA4">
        <w:rPr>
          <w:rFonts w:ascii="Times New Roman" w:eastAsia="Times New Roman" w:hAnsi="Times New Roman"/>
          <w:bCs/>
          <w:iCs/>
          <w:sz w:val="24"/>
          <w:szCs w:val="24"/>
          <w:lang w:val="ky-KG" w:eastAsia="x-none"/>
        </w:rPr>
        <w:t xml:space="preserve"> </w:t>
      </w:r>
      <w:r w:rsidR="00F42FA4" w:rsidRPr="00F42FA4">
        <w:rPr>
          <w:rFonts w:ascii="Times New Roman" w:eastAsia="Times New Roman" w:hAnsi="Times New Roman"/>
          <w:iCs/>
          <w:sz w:val="24"/>
          <w:szCs w:val="24"/>
          <w:lang w:val="ky-KG" w:eastAsia="x-none"/>
        </w:rPr>
        <w:t>Кырг</w:t>
      </w:r>
      <w:r w:rsidR="005024B3">
        <w:rPr>
          <w:rFonts w:ascii="Times New Roman" w:eastAsia="Times New Roman" w:hAnsi="Times New Roman"/>
          <w:iCs/>
          <w:sz w:val="24"/>
          <w:szCs w:val="24"/>
          <w:lang w:val="ky-KG" w:eastAsia="x-none"/>
        </w:rPr>
        <w:t>ыз Республикасынын Ө</w:t>
      </w:r>
      <w:r w:rsidR="00F42FA4" w:rsidRPr="00F42FA4">
        <w:rPr>
          <w:rFonts w:ascii="Times New Roman" w:eastAsia="Times New Roman" w:hAnsi="Times New Roman"/>
          <w:iCs/>
          <w:sz w:val="24"/>
          <w:szCs w:val="24"/>
          <w:lang w:val="ky-KG" w:eastAsia="x-none"/>
        </w:rPr>
        <w:t>кмөтүнүн алдындагы</w:t>
      </w:r>
      <w:r w:rsidR="004F0B0A">
        <w:rPr>
          <w:rFonts w:ascii="Times New Roman" w:eastAsia="Times New Roman" w:hAnsi="Times New Roman"/>
          <w:bCs/>
          <w:iCs/>
          <w:sz w:val="24"/>
          <w:szCs w:val="24"/>
          <w:lang w:val="ky-KG" w:eastAsia="x-none"/>
        </w:rPr>
        <w:t xml:space="preserve">  </w:t>
      </w:r>
      <w:r w:rsidR="004F0B0A" w:rsidRPr="000741FA">
        <w:rPr>
          <w:rFonts w:ascii="Times New Roman" w:eastAsia="Times New Roman" w:hAnsi="Times New Roman"/>
          <w:bCs/>
          <w:iCs/>
          <w:sz w:val="24"/>
          <w:szCs w:val="24"/>
          <w:lang w:val="ky-KG" w:eastAsia="x-none"/>
        </w:rPr>
        <w:t xml:space="preserve">Жергиликтүү өз алдынча башкаруу иштери жана этностор аралык мамилелер боюнча </w:t>
      </w:r>
      <w:r w:rsidR="004F0B0A">
        <w:rPr>
          <w:rFonts w:ascii="Times New Roman" w:eastAsia="Times New Roman" w:hAnsi="Times New Roman"/>
          <w:bCs/>
          <w:iCs/>
          <w:sz w:val="24"/>
          <w:szCs w:val="24"/>
          <w:lang w:val="ky-KG" w:eastAsia="x-none"/>
        </w:rPr>
        <w:t xml:space="preserve"> мамлекеттик </w:t>
      </w:r>
      <w:r w:rsidR="004F0B0A" w:rsidRPr="000741FA">
        <w:rPr>
          <w:rFonts w:ascii="Times New Roman" w:eastAsia="Times New Roman" w:hAnsi="Times New Roman"/>
          <w:bCs/>
          <w:iCs/>
          <w:sz w:val="24"/>
          <w:szCs w:val="24"/>
          <w:lang w:val="ky-KG" w:eastAsia="x-none"/>
        </w:rPr>
        <w:t>агенттигинин</w:t>
      </w:r>
      <w:r w:rsidR="004F0B0A">
        <w:rPr>
          <w:rFonts w:ascii="Times New Roman" w:eastAsia="Times New Roman" w:hAnsi="Times New Roman"/>
          <w:bCs/>
          <w:iCs/>
          <w:sz w:val="24"/>
          <w:szCs w:val="24"/>
          <w:lang w:val="ky-KG" w:eastAsia="x-none"/>
        </w:rPr>
        <w:t xml:space="preserve"> директорунун орун басары</w:t>
      </w:r>
      <w:r w:rsidR="005024B3">
        <w:rPr>
          <w:rFonts w:ascii="Times New Roman" w:eastAsia="Times New Roman" w:hAnsi="Times New Roman"/>
          <w:bCs/>
          <w:iCs/>
          <w:sz w:val="24"/>
          <w:szCs w:val="24"/>
          <w:lang w:val="ky-KG" w:eastAsia="x-none"/>
        </w:rPr>
        <w:t>на</w:t>
      </w:r>
      <w:r w:rsidR="004F0B0A">
        <w:rPr>
          <w:rFonts w:ascii="Times New Roman" w:eastAsia="Times New Roman" w:hAnsi="Times New Roman"/>
          <w:bCs/>
          <w:iCs/>
          <w:sz w:val="24"/>
          <w:szCs w:val="24"/>
          <w:lang w:val="ky-KG" w:eastAsia="x-none"/>
        </w:rPr>
        <w:t xml:space="preserve"> жүктөлсүн</w:t>
      </w:r>
      <w:r w:rsidR="00F42FA4">
        <w:rPr>
          <w:rFonts w:ascii="Times New Roman" w:eastAsia="Times New Roman" w:hAnsi="Times New Roman"/>
          <w:bCs/>
          <w:iCs/>
          <w:sz w:val="24"/>
          <w:szCs w:val="24"/>
          <w:lang w:val="ky-KG" w:eastAsia="x-none"/>
        </w:rPr>
        <w:t>.</w:t>
      </w:r>
    </w:p>
    <w:p w:rsidR="00F42FA4" w:rsidRDefault="00B4259C" w:rsidP="00A446DB">
      <w:pPr>
        <w:shd w:val="clear" w:color="auto" w:fill="FFFFFF"/>
        <w:spacing w:after="0"/>
        <w:ind w:firstLine="708"/>
        <w:jc w:val="both"/>
        <w:rPr>
          <w:rFonts w:ascii="Times New Roman" w:eastAsia="Times New Roman" w:hAnsi="Times New Roman"/>
          <w:bCs/>
          <w:iCs/>
          <w:sz w:val="24"/>
          <w:szCs w:val="24"/>
          <w:lang w:val="ky-KG" w:eastAsia="x-none"/>
        </w:rPr>
      </w:pPr>
      <w:r>
        <w:rPr>
          <w:rFonts w:ascii="Times New Roman" w:eastAsia="Times New Roman" w:hAnsi="Times New Roman"/>
          <w:bCs/>
          <w:iCs/>
          <w:sz w:val="24"/>
          <w:szCs w:val="24"/>
          <w:lang w:val="ky-KG" w:eastAsia="x-none"/>
        </w:rPr>
        <w:t>10</w:t>
      </w:r>
      <w:r w:rsidR="00F42FA4">
        <w:rPr>
          <w:rFonts w:ascii="Times New Roman" w:eastAsia="Times New Roman" w:hAnsi="Times New Roman"/>
          <w:bCs/>
          <w:iCs/>
          <w:sz w:val="24"/>
          <w:szCs w:val="24"/>
          <w:lang w:val="ky-KG" w:eastAsia="x-none"/>
        </w:rPr>
        <w:t xml:space="preserve">. </w:t>
      </w:r>
      <w:r w:rsidR="00F42FA4" w:rsidRPr="00F42FA4">
        <w:rPr>
          <w:rFonts w:ascii="Times New Roman" w:eastAsia="Times New Roman" w:hAnsi="Times New Roman"/>
          <w:bCs/>
          <w:iCs/>
          <w:sz w:val="24"/>
          <w:szCs w:val="24"/>
          <w:lang w:val="ky-KG" w:eastAsia="x-none"/>
        </w:rPr>
        <w:t xml:space="preserve">Бул Кыргыз Республикасынын Экономика министрлигинин жана Кыргыз Республикасынын Өкмөтүнө караштуу Жергиликтүү өз алдынча башкаруу иштери жана этностор аралык мамилелер боюнча мамлекеттик агенттигинин биргелешкен буйругу </w:t>
      </w:r>
      <w:r w:rsidR="00A446DB" w:rsidRPr="00A446DB">
        <w:rPr>
          <w:rFonts w:ascii="Times New Roman" w:eastAsia="Times New Roman" w:hAnsi="Times New Roman"/>
          <w:bCs/>
          <w:iCs/>
          <w:sz w:val="24"/>
          <w:szCs w:val="24"/>
          <w:lang w:val="ky-KG" w:eastAsia="x-none"/>
        </w:rPr>
        <w:t>жарыяланган күндөн тартып 15 күндөн к</w:t>
      </w:r>
      <w:r w:rsidR="00A446DB">
        <w:rPr>
          <w:rFonts w:ascii="Times New Roman" w:eastAsia="Times New Roman" w:hAnsi="Times New Roman"/>
          <w:bCs/>
          <w:iCs/>
          <w:sz w:val="24"/>
          <w:szCs w:val="24"/>
          <w:lang w:val="ky-KG" w:eastAsia="x-none"/>
        </w:rPr>
        <w:t xml:space="preserve">ийин </w:t>
      </w:r>
      <w:r w:rsidR="00F42FA4" w:rsidRPr="00F42FA4">
        <w:rPr>
          <w:rFonts w:ascii="Times New Roman" w:eastAsia="Times New Roman" w:hAnsi="Times New Roman"/>
          <w:bCs/>
          <w:iCs/>
          <w:sz w:val="24"/>
          <w:szCs w:val="24"/>
          <w:lang w:val="ky-KG" w:eastAsia="x-none"/>
        </w:rPr>
        <w:t>күчүнө кирет.</w:t>
      </w:r>
    </w:p>
    <w:p w:rsidR="00CB756A" w:rsidRDefault="00CB756A" w:rsidP="00A446DB">
      <w:pPr>
        <w:shd w:val="clear" w:color="auto" w:fill="FFFFFF"/>
        <w:spacing w:after="0"/>
        <w:ind w:firstLine="708"/>
        <w:jc w:val="both"/>
        <w:rPr>
          <w:rFonts w:ascii="Times New Roman" w:eastAsia="Times New Roman" w:hAnsi="Times New Roman"/>
          <w:bCs/>
          <w:iCs/>
          <w:sz w:val="24"/>
          <w:szCs w:val="24"/>
          <w:lang w:val="ky-KG" w:eastAsia="x-none"/>
        </w:rPr>
      </w:pPr>
    </w:p>
    <w:p w:rsidR="00CB756A" w:rsidRDefault="00CB756A" w:rsidP="00A446DB">
      <w:pPr>
        <w:shd w:val="clear" w:color="auto" w:fill="FFFFFF"/>
        <w:spacing w:after="0"/>
        <w:ind w:firstLine="708"/>
        <w:jc w:val="both"/>
        <w:rPr>
          <w:rFonts w:ascii="Times New Roman" w:eastAsia="Times New Roman" w:hAnsi="Times New Roman"/>
          <w:bCs/>
          <w:iCs/>
          <w:sz w:val="24"/>
          <w:szCs w:val="24"/>
          <w:lang w:val="ky-KG" w:eastAsia="x-none"/>
        </w:rPr>
      </w:pPr>
    </w:p>
    <w:p w:rsidR="00CB756A" w:rsidRPr="00E35380" w:rsidRDefault="00CB756A" w:rsidP="00CB756A">
      <w:pPr>
        <w:spacing w:after="0" w:line="240" w:lineRule="auto"/>
        <w:ind w:firstLine="709"/>
        <w:jc w:val="center"/>
        <w:rPr>
          <w:rFonts w:ascii="Times New Roman" w:eastAsia="Times New Roman" w:hAnsi="Times New Roman"/>
          <w:b/>
          <w:bCs/>
          <w:iCs/>
          <w:sz w:val="24"/>
          <w:szCs w:val="24"/>
          <w:lang w:val="ky-KG" w:eastAsia="x-none"/>
        </w:rPr>
      </w:pPr>
      <w:bookmarkStart w:id="0" w:name="_Hlk57285120"/>
      <w:r w:rsidRPr="00E35380">
        <w:rPr>
          <w:rFonts w:ascii="Times New Roman" w:eastAsia="Times New Roman" w:hAnsi="Times New Roman"/>
          <w:b/>
          <w:bCs/>
          <w:iCs/>
          <w:sz w:val="24"/>
          <w:szCs w:val="24"/>
          <w:lang w:val="ky-KG" w:eastAsia="x-none"/>
        </w:rPr>
        <w:t>О внесени</w:t>
      </w:r>
      <w:r>
        <w:rPr>
          <w:rFonts w:ascii="Times New Roman" w:eastAsia="Times New Roman" w:hAnsi="Times New Roman"/>
          <w:b/>
          <w:bCs/>
          <w:iCs/>
          <w:sz w:val="24"/>
          <w:szCs w:val="24"/>
          <w:lang w:val="ky-KG" w:eastAsia="x-none"/>
        </w:rPr>
        <w:t>и</w:t>
      </w:r>
      <w:r w:rsidRPr="00E35380">
        <w:rPr>
          <w:rFonts w:ascii="Times New Roman" w:eastAsia="Times New Roman" w:hAnsi="Times New Roman"/>
          <w:b/>
          <w:bCs/>
          <w:iCs/>
          <w:sz w:val="24"/>
          <w:szCs w:val="24"/>
          <w:lang w:val="ky-KG" w:eastAsia="x-none"/>
        </w:rPr>
        <w:t xml:space="preserve"> изменений </w:t>
      </w:r>
      <w:r>
        <w:rPr>
          <w:rFonts w:ascii="Times New Roman" w:eastAsia="Times New Roman" w:hAnsi="Times New Roman"/>
          <w:b/>
          <w:bCs/>
          <w:iCs/>
          <w:sz w:val="24"/>
          <w:szCs w:val="24"/>
          <w:lang w:val="ky-KG" w:eastAsia="x-none"/>
        </w:rPr>
        <w:t xml:space="preserve">в </w:t>
      </w:r>
      <w:r w:rsidRPr="00E35380">
        <w:rPr>
          <w:rFonts w:ascii="Times New Roman" w:hAnsi="Times New Roman"/>
          <w:b/>
          <w:sz w:val="24"/>
          <w:szCs w:val="24"/>
          <w:lang w:val="ky-KG"/>
        </w:rPr>
        <w:t>совместны</w:t>
      </w:r>
      <w:r>
        <w:rPr>
          <w:rFonts w:ascii="Times New Roman" w:hAnsi="Times New Roman"/>
          <w:b/>
          <w:sz w:val="24"/>
          <w:szCs w:val="24"/>
          <w:lang w:val="ky-KG"/>
        </w:rPr>
        <w:t>й</w:t>
      </w:r>
      <w:r w:rsidRPr="00E35380">
        <w:rPr>
          <w:rFonts w:ascii="Times New Roman" w:hAnsi="Times New Roman"/>
          <w:b/>
          <w:sz w:val="24"/>
          <w:szCs w:val="24"/>
          <w:lang w:val="ky-KG"/>
        </w:rPr>
        <w:t xml:space="preserve"> приказ</w:t>
      </w:r>
      <w:r>
        <w:rPr>
          <w:rFonts w:ascii="Times New Roman" w:hAnsi="Times New Roman"/>
          <w:b/>
          <w:sz w:val="24"/>
          <w:szCs w:val="24"/>
          <w:lang w:val="ky-KG"/>
        </w:rPr>
        <w:t xml:space="preserve"> </w:t>
      </w:r>
      <w:r w:rsidRPr="00E35380">
        <w:rPr>
          <w:rFonts w:ascii="Times New Roman" w:hAnsi="Times New Roman"/>
          <w:b/>
          <w:sz w:val="24"/>
          <w:szCs w:val="24"/>
          <w:lang w:val="ky-KG"/>
        </w:rPr>
        <w:t xml:space="preserve">Министерства экономики Кыргызской Республики и </w:t>
      </w:r>
      <w:r w:rsidRPr="00E35380">
        <w:rPr>
          <w:rStyle w:val="ad"/>
          <w:rFonts w:ascii="Times New Roman" w:hAnsi="Times New Roman"/>
          <w:sz w:val="24"/>
          <w:szCs w:val="24"/>
          <w:shd w:val="clear" w:color="auto" w:fill="FFFFFF"/>
        </w:rPr>
        <w:t>Государственного агентства по делам местного самоуправления и межэтнических отношений при Правительстве Кыргызской Республики</w:t>
      </w:r>
      <w:r w:rsidRPr="00E35380">
        <w:rPr>
          <w:rStyle w:val="ad"/>
          <w:rFonts w:ascii="Times New Roman" w:hAnsi="Times New Roman"/>
          <w:sz w:val="24"/>
          <w:szCs w:val="24"/>
          <w:shd w:val="clear" w:color="auto" w:fill="FFFFFF"/>
          <w:lang w:val="ky-KG"/>
        </w:rPr>
        <w:t xml:space="preserve"> </w:t>
      </w:r>
      <w:r>
        <w:rPr>
          <w:rStyle w:val="ad"/>
          <w:rFonts w:ascii="Times New Roman" w:hAnsi="Times New Roman"/>
          <w:sz w:val="24"/>
          <w:szCs w:val="24"/>
          <w:shd w:val="clear" w:color="auto" w:fill="FFFFFF"/>
        </w:rPr>
        <w:t>«О</w:t>
      </w:r>
      <w:r>
        <w:rPr>
          <w:rFonts w:ascii="Times New Roman" w:eastAsia="Times New Roman" w:hAnsi="Times New Roman"/>
          <w:b/>
          <w:bCs/>
          <w:iCs/>
          <w:sz w:val="24"/>
          <w:szCs w:val="24"/>
          <w:lang w:val="ky-KG" w:eastAsia="x-none"/>
        </w:rPr>
        <w:t xml:space="preserve">б утверждении </w:t>
      </w:r>
      <w:r w:rsidRPr="00E35380">
        <w:rPr>
          <w:rFonts w:ascii="Times New Roman" w:hAnsi="Times New Roman"/>
          <w:b/>
          <w:sz w:val="24"/>
          <w:szCs w:val="24"/>
        </w:rPr>
        <w:t>Методическо</w:t>
      </w:r>
      <w:r>
        <w:rPr>
          <w:rFonts w:ascii="Times New Roman" w:hAnsi="Times New Roman"/>
          <w:b/>
          <w:sz w:val="24"/>
          <w:szCs w:val="24"/>
        </w:rPr>
        <w:t xml:space="preserve">го </w:t>
      </w:r>
      <w:r w:rsidRPr="00E35380">
        <w:rPr>
          <w:rFonts w:ascii="Times New Roman" w:hAnsi="Times New Roman"/>
          <w:b/>
          <w:sz w:val="24"/>
          <w:szCs w:val="24"/>
        </w:rPr>
        <w:t>руководств</w:t>
      </w:r>
      <w:r>
        <w:rPr>
          <w:rFonts w:ascii="Times New Roman" w:hAnsi="Times New Roman"/>
          <w:b/>
          <w:sz w:val="24"/>
          <w:szCs w:val="24"/>
        </w:rPr>
        <w:t>а</w:t>
      </w:r>
      <w:r w:rsidRPr="00E35380">
        <w:rPr>
          <w:rFonts w:ascii="Times New Roman" w:hAnsi="Times New Roman"/>
          <w:b/>
          <w:sz w:val="24"/>
          <w:szCs w:val="24"/>
        </w:rPr>
        <w:t xml:space="preserve"> для органов местного самоуправления по разработке программ</w:t>
      </w:r>
      <w:r>
        <w:rPr>
          <w:rFonts w:ascii="Times New Roman" w:hAnsi="Times New Roman"/>
          <w:b/>
          <w:sz w:val="24"/>
          <w:szCs w:val="24"/>
        </w:rPr>
        <w:t xml:space="preserve"> </w:t>
      </w:r>
      <w:r w:rsidRPr="00E35380">
        <w:rPr>
          <w:rFonts w:ascii="Times New Roman" w:hAnsi="Times New Roman"/>
          <w:b/>
          <w:sz w:val="24"/>
          <w:szCs w:val="24"/>
        </w:rPr>
        <w:t xml:space="preserve">социально–экономического развития городов и </w:t>
      </w:r>
      <w:proofErr w:type="spellStart"/>
      <w:r w:rsidRPr="00E35380">
        <w:rPr>
          <w:rFonts w:ascii="Times New Roman" w:hAnsi="Times New Roman"/>
          <w:b/>
          <w:sz w:val="24"/>
          <w:szCs w:val="24"/>
        </w:rPr>
        <w:t>айылных</w:t>
      </w:r>
      <w:proofErr w:type="spellEnd"/>
      <w:r w:rsidRPr="00E35380">
        <w:rPr>
          <w:rFonts w:ascii="Times New Roman" w:hAnsi="Times New Roman"/>
          <w:b/>
          <w:sz w:val="24"/>
          <w:szCs w:val="24"/>
        </w:rPr>
        <w:t xml:space="preserve"> аймаков</w:t>
      </w:r>
      <w:r>
        <w:rPr>
          <w:rFonts w:ascii="Times New Roman" w:hAnsi="Times New Roman"/>
          <w:b/>
          <w:sz w:val="24"/>
          <w:szCs w:val="24"/>
        </w:rPr>
        <w:t>»</w:t>
      </w:r>
      <w:r>
        <w:rPr>
          <w:rFonts w:ascii="Times New Roman" w:hAnsi="Times New Roman"/>
          <w:b/>
          <w:sz w:val="24"/>
          <w:szCs w:val="24"/>
          <w:lang w:val="ky-KG"/>
        </w:rPr>
        <w:t xml:space="preserve"> </w:t>
      </w:r>
      <w:r w:rsidRPr="00E35380">
        <w:rPr>
          <w:rFonts w:ascii="Times New Roman" w:hAnsi="Times New Roman"/>
          <w:b/>
          <w:sz w:val="24"/>
          <w:szCs w:val="24"/>
          <w:lang w:val="ky-KG"/>
        </w:rPr>
        <w:t xml:space="preserve">от 15 мая 2018 года № 63-А </w:t>
      </w:r>
    </w:p>
    <w:bookmarkEnd w:id="0"/>
    <w:p w:rsidR="00CB756A" w:rsidRPr="00E725AF" w:rsidRDefault="00CB756A" w:rsidP="00CB756A">
      <w:pPr>
        <w:spacing w:after="0" w:line="240" w:lineRule="auto"/>
        <w:ind w:firstLine="709"/>
        <w:jc w:val="both"/>
        <w:rPr>
          <w:rFonts w:ascii="Times New Roman" w:eastAsia="Times New Roman" w:hAnsi="Times New Roman"/>
          <w:b/>
          <w:bCs/>
          <w:iCs/>
          <w:sz w:val="24"/>
          <w:szCs w:val="24"/>
          <w:lang w:eastAsia="x-none"/>
        </w:rPr>
      </w:pPr>
    </w:p>
    <w:p w:rsidR="00CB756A" w:rsidRPr="006553DD" w:rsidRDefault="00CB756A" w:rsidP="00CB756A">
      <w:pPr>
        <w:spacing w:after="0" w:line="240" w:lineRule="auto"/>
        <w:ind w:firstLine="708"/>
        <w:jc w:val="both"/>
        <w:rPr>
          <w:rFonts w:ascii="Times New Roman" w:eastAsia="Times New Roman" w:hAnsi="Times New Roman"/>
          <w:bCs/>
          <w:iCs/>
          <w:sz w:val="24"/>
          <w:szCs w:val="24"/>
          <w:lang w:val="ky-KG" w:eastAsia="x-none"/>
        </w:rPr>
      </w:pPr>
      <w:r w:rsidRPr="006553DD">
        <w:rPr>
          <w:rFonts w:ascii="Times New Roman" w:eastAsia="Times New Roman" w:hAnsi="Times New Roman"/>
          <w:bCs/>
          <w:iCs/>
          <w:sz w:val="24"/>
          <w:szCs w:val="24"/>
          <w:lang w:val="ky-KG" w:eastAsia="x-none"/>
        </w:rPr>
        <w:t>В соответствии с пунктом 5.3. Плана мероприяти</w:t>
      </w:r>
      <w:r w:rsidR="00DD2C69">
        <w:rPr>
          <w:rFonts w:ascii="Times New Roman" w:eastAsia="Times New Roman" w:hAnsi="Times New Roman"/>
          <w:bCs/>
          <w:iCs/>
          <w:sz w:val="24"/>
          <w:szCs w:val="24"/>
          <w:lang w:val="ky-KG" w:eastAsia="x-none"/>
        </w:rPr>
        <w:t>й</w:t>
      </w:r>
      <w:r w:rsidRPr="006553DD">
        <w:rPr>
          <w:rFonts w:ascii="Times New Roman" w:eastAsia="Times New Roman" w:hAnsi="Times New Roman"/>
          <w:bCs/>
          <w:iCs/>
          <w:sz w:val="24"/>
          <w:szCs w:val="24"/>
          <w:lang w:val="ky-KG" w:eastAsia="x-none"/>
        </w:rPr>
        <w:t xml:space="preserve"> по реализации Концепции комплексной защиты населения и территории Кыргызской Республики от чрезвычайных ситуаций на 2018-2030 годы (1 этап - 2018-2022 годы)</w:t>
      </w:r>
      <w:r w:rsidR="00DD2C69">
        <w:rPr>
          <w:rFonts w:ascii="Times New Roman" w:eastAsia="Times New Roman" w:hAnsi="Times New Roman"/>
          <w:bCs/>
          <w:iCs/>
          <w:sz w:val="24"/>
          <w:szCs w:val="24"/>
          <w:lang w:val="ky-KG" w:eastAsia="x-none"/>
        </w:rPr>
        <w:t>,</w:t>
      </w:r>
      <w:r w:rsidRPr="006553DD">
        <w:rPr>
          <w:rFonts w:ascii="Times New Roman" w:eastAsia="Times New Roman" w:hAnsi="Times New Roman"/>
          <w:bCs/>
          <w:iCs/>
          <w:sz w:val="24"/>
          <w:szCs w:val="24"/>
          <w:lang w:val="ky-KG" w:eastAsia="x-none"/>
        </w:rPr>
        <w:t xml:space="preserve"> утвержденного Постановлением </w:t>
      </w:r>
      <w:r w:rsidRPr="006553DD">
        <w:rPr>
          <w:rFonts w:ascii="Times New Roman" w:eastAsia="Times New Roman" w:hAnsi="Times New Roman"/>
          <w:bCs/>
          <w:iCs/>
          <w:sz w:val="24"/>
          <w:szCs w:val="24"/>
          <w:lang w:val="ky-KG" w:eastAsia="x-none"/>
        </w:rPr>
        <w:lastRenderedPageBreak/>
        <w:t>Правительства Кыргызской Республики за № 58 от от 29 января 2018 года, в целях внедрения в методику планирования развития оценки риска бедствий и обновление планов социально-экономического развития на пилотной основе с учетом риска бедствий,</w:t>
      </w:r>
      <w:r w:rsidR="00DD2C69">
        <w:rPr>
          <w:rFonts w:ascii="Times New Roman" w:eastAsia="Times New Roman" w:hAnsi="Times New Roman"/>
          <w:bCs/>
          <w:iCs/>
          <w:sz w:val="24"/>
          <w:szCs w:val="24"/>
          <w:lang w:val="ky-KG" w:eastAsia="x-none"/>
        </w:rPr>
        <w:t xml:space="preserve"> </w:t>
      </w:r>
      <w:r w:rsidRPr="006553DD">
        <w:rPr>
          <w:rFonts w:ascii="Times New Roman" w:eastAsia="Times New Roman" w:hAnsi="Times New Roman"/>
          <w:bCs/>
          <w:iCs/>
          <w:sz w:val="24"/>
          <w:szCs w:val="24"/>
          <w:lang w:val="ky-KG" w:eastAsia="x-none"/>
        </w:rPr>
        <w:t>а также руководствуясь постановлением Правительства Кыргызской Республики «О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 от 15 сентября 2014 года №530», приказываем:</w:t>
      </w:r>
    </w:p>
    <w:p w:rsidR="00CB756A" w:rsidRPr="00E35380" w:rsidRDefault="00CB756A" w:rsidP="00CB756A">
      <w:pPr>
        <w:spacing w:after="0" w:line="240" w:lineRule="auto"/>
        <w:ind w:firstLine="709"/>
        <w:jc w:val="both"/>
        <w:rPr>
          <w:rFonts w:ascii="Times New Roman" w:eastAsia="Times New Roman" w:hAnsi="Times New Roman"/>
          <w:bCs/>
          <w:iCs/>
          <w:sz w:val="24"/>
          <w:szCs w:val="24"/>
          <w:lang w:val="x-none" w:eastAsia="x-none"/>
        </w:rPr>
      </w:pPr>
    </w:p>
    <w:p w:rsidR="00CB756A" w:rsidRPr="00287018" w:rsidRDefault="00CB756A" w:rsidP="00CB756A">
      <w:pPr>
        <w:spacing w:after="0" w:line="240" w:lineRule="auto"/>
        <w:ind w:firstLine="709"/>
        <w:jc w:val="both"/>
        <w:rPr>
          <w:rFonts w:ascii="Times New Roman" w:eastAsia="Times New Roman" w:hAnsi="Times New Roman"/>
          <w:bCs/>
          <w:iCs/>
          <w:sz w:val="24"/>
          <w:szCs w:val="24"/>
          <w:lang w:eastAsia="x-none"/>
        </w:rPr>
      </w:pPr>
      <w:r w:rsidRPr="00E35380">
        <w:rPr>
          <w:rFonts w:ascii="Times New Roman" w:eastAsia="Times New Roman" w:hAnsi="Times New Roman"/>
          <w:bCs/>
          <w:iCs/>
          <w:sz w:val="24"/>
          <w:szCs w:val="24"/>
          <w:lang w:val="ky-KG" w:eastAsia="x-none"/>
        </w:rPr>
        <w:t xml:space="preserve">1. </w:t>
      </w:r>
      <w:r w:rsidRPr="00287018">
        <w:rPr>
          <w:rFonts w:ascii="Times New Roman" w:eastAsia="Times New Roman" w:hAnsi="Times New Roman"/>
          <w:bCs/>
          <w:iCs/>
          <w:sz w:val="24"/>
          <w:szCs w:val="24"/>
          <w:lang w:val="ky-KG" w:eastAsia="x-none"/>
        </w:rPr>
        <w:t xml:space="preserve">Внести </w:t>
      </w:r>
      <w:r>
        <w:rPr>
          <w:rFonts w:ascii="Times New Roman" w:eastAsia="Times New Roman" w:hAnsi="Times New Roman"/>
          <w:bCs/>
          <w:iCs/>
          <w:sz w:val="24"/>
          <w:szCs w:val="24"/>
          <w:lang w:val="ky-KG" w:eastAsia="x-none"/>
        </w:rPr>
        <w:t xml:space="preserve">в </w:t>
      </w:r>
      <w:r w:rsidRPr="00287018">
        <w:rPr>
          <w:rFonts w:ascii="Times New Roman" w:hAnsi="Times New Roman"/>
          <w:bCs/>
          <w:sz w:val="24"/>
          <w:szCs w:val="24"/>
          <w:lang w:val="ky-KG"/>
        </w:rPr>
        <w:t>совместный приказ Министерства экономики Кыргызской Республики</w:t>
      </w:r>
      <w:r w:rsidRPr="00287018">
        <w:rPr>
          <w:rFonts w:ascii="Times New Roman" w:hAnsi="Times New Roman"/>
          <w:b/>
          <w:sz w:val="24"/>
          <w:szCs w:val="24"/>
          <w:lang w:val="ky-KG"/>
        </w:rPr>
        <w:t xml:space="preserve"> </w:t>
      </w:r>
      <w:r w:rsidRPr="00287018">
        <w:rPr>
          <w:rStyle w:val="ad"/>
          <w:rFonts w:ascii="Times New Roman" w:hAnsi="Times New Roman"/>
          <w:b w:val="0"/>
          <w:sz w:val="24"/>
          <w:szCs w:val="24"/>
          <w:shd w:val="clear" w:color="auto" w:fill="FFFFFF"/>
        </w:rPr>
        <w:t>Государственного агентства по делам местного самоуправления и межэтнических отношений при Правительстве Кыргызской Республики</w:t>
      </w:r>
      <w:r w:rsidRPr="00287018">
        <w:rPr>
          <w:rStyle w:val="ad"/>
          <w:rFonts w:ascii="Times New Roman" w:hAnsi="Times New Roman"/>
          <w:b w:val="0"/>
          <w:sz w:val="24"/>
          <w:szCs w:val="24"/>
          <w:shd w:val="clear" w:color="auto" w:fill="FFFFFF"/>
          <w:lang w:val="ky-KG"/>
        </w:rPr>
        <w:t xml:space="preserve"> </w:t>
      </w:r>
      <w:r>
        <w:rPr>
          <w:rFonts w:ascii="Times New Roman" w:hAnsi="Times New Roman"/>
          <w:bCs/>
          <w:sz w:val="24"/>
          <w:szCs w:val="24"/>
          <w:lang w:val="ky-KG"/>
        </w:rPr>
        <w:t xml:space="preserve">от 15 мая 2018 года № 63-А </w:t>
      </w:r>
      <w:r>
        <w:rPr>
          <w:rFonts w:ascii="Times New Roman" w:eastAsia="Times New Roman" w:hAnsi="Times New Roman"/>
          <w:bCs/>
          <w:iCs/>
          <w:sz w:val="24"/>
          <w:szCs w:val="24"/>
          <w:lang w:val="ky-KG" w:eastAsia="x-none"/>
        </w:rPr>
        <w:t>следующие изменения</w:t>
      </w:r>
      <w:r>
        <w:rPr>
          <w:rFonts w:ascii="Times New Roman" w:eastAsia="Times New Roman" w:hAnsi="Times New Roman"/>
          <w:bCs/>
          <w:iCs/>
          <w:sz w:val="24"/>
          <w:szCs w:val="24"/>
          <w:lang w:eastAsia="x-none"/>
        </w:rPr>
        <w:t>:</w:t>
      </w:r>
    </w:p>
    <w:p w:rsidR="00CB756A" w:rsidRPr="00E35380" w:rsidRDefault="00CB756A" w:rsidP="00CB756A">
      <w:pPr>
        <w:spacing w:after="0" w:line="240" w:lineRule="auto"/>
        <w:ind w:firstLine="709"/>
        <w:jc w:val="both"/>
        <w:rPr>
          <w:rFonts w:ascii="Times New Roman" w:eastAsia="Times New Roman" w:hAnsi="Times New Roman"/>
          <w:bCs/>
          <w:iCs/>
          <w:sz w:val="24"/>
          <w:szCs w:val="24"/>
          <w:lang w:val="ky-KG" w:eastAsia="x-none"/>
        </w:rPr>
      </w:pPr>
      <w:r>
        <w:rPr>
          <w:rFonts w:ascii="Times New Roman" w:eastAsia="Times New Roman" w:hAnsi="Times New Roman"/>
          <w:bCs/>
          <w:iCs/>
          <w:sz w:val="24"/>
          <w:szCs w:val="24"/>
          <w:lang w:val="ky-KG" w:eastAsia="x-none"/>
        </w:rPr>
        <w:t xml:space="preserve">-в </w:t>
      </w:r>
      <w:r w:rsidRPr="00E35380">
        <w:rPr>
          <w:rFonts w:ascii="Times New Roman" w:eastAsia="Times New Roman" w:hAnsi="Times New Roman"/>
          <w:bCs/>
          <w:iCs/>
          <w:sz w:val="24"/>
          <w:szCs w:val="24"/>
          <w:lang w:val="ky-KG" w:eastAsia="x-none"/>
        </w:rPr>
        <w:t>Методическое руководство для органов местного самоуправления по разработке программ</w:t>
      </w:r>
      <w:r>
        <w:rPr>
          <w:rFonts w:ascii="Times New Roman" w:eastAsia="Times New Roman" w:hAnsi="Times New Roman"/>
          <w:bCs/>
          <w:iCs/>
          <w:sz w:val="24"/>
          <w:szCs w:val="24"/>
          <w:lang w:val="ky-KG" w:eastAsia="x-none"/>
        </w:rPr>
        <w:t xml:space="preserve"> </w:t>
      </w:r>
      <w:r w:rsidRPr="00E35380">
        <w:rPr>
          <w:rFonts w:ascii="Times New Roman" w:eastAsia="Times New Roman" w:hAnsi="Times New Roman"/>
          <w:bCs/>
          <w:iCs/>
          <w:sz w:val="24"/>
          <w:szCs w:val="24"/>
          <w:lang w:val="ky-KG" w:eastAsia="x-none"/>
        </w:rPr>
        <w:t>социально-экономического развития городов и айылных аймаков,  утвержденное вышеуказанным приказом дополнить главой 5.1. следующего содержания:</w:t>
      </w:r>
    </w:p>
    <w:p w:rsidR="00CB756A" w:rsidRPr="00E35380" w:rsidRDefault="00CB756A" w:rsidP="00CB756A">
      <w:pPr>
        <w:spacing w:after="0" w:line="240" w:lineRule="auto"/>
        <w:ind w:firstLine="709"/>
        <w:jc w:val="both"/>
        <w:rPr>
          <w:rFonts w:ascii="Times New Roman" w:eastAsia="Times New Roman" w:hAnsi="Times New Roman"/>
          <w:bCs/>
          <w:iCs/>
          <w:sz w:val="24"/>
          <w:szCs w:val="24"/>
          <w:lang w:val="ky-KG" w:eastAsia="x-none"/>
        </w:rPr>
      </w:pPr>
    </w:p>
    <w:p w:rsidR="00CB756A" w:rsidRPr="00E35380" w:rsidRDefault="00CB756A" w:rsidP="00CB756A">
      <w:pPr>
        <w:spacing w:after="0" w:line="276" w:lineRule="auto"/>
        <w:ind w:left="2125" w:firstLine="707"/>
        <w:jc w:val="both"/>
        <w:rPr>
          <w:rFonts w:ascii="Times New Roman" w:eastAsia="Times New Roman" w:hAnsi="Times New Roman"/>
          <w:b/>
          <w:bCs/>
          <w:iCs/>
          <w:sz w:val="24"/>
          <w:szCs w:val="24"/>
          <w:lang w:eastAsia="x-none"/>
        </w:rPr>
      </w:pPr>
      <w:r>
        <w:rPr>
          <w:rFonts w:ascii="Times New Roman" w:eastAsia="Times New Roman" w:hAnsi="Times New Roman"/>
          <w:bCs/>
          <w:iCs/>
          <w:sz w:val="24"/>
          <w:szCs w:val="24"/>
          <w:lang w:eastAsia="x-none"/>
        </w:rPr>
        <w:t>«</w:t>
      </w:r>
      <w:r w:rsidRPr="00E35380">
        <w:rPr>
          <w:rFonts w:ascii="Times New Roman" w:eastAsia="Times New Roman" w:hAnsi="Times New Roman"/>
          <w:b/>
          <w:bCs/>
          <w:iCs/>
          <w:sz w:val="24"/>
          <w:szCs w:val="24"/>
          <w:lang w:eastAsia="x-none"/>
        </w:rPr>
        <w:t xml:space="preserve">5.1. ОЦЕНКА РИСКА БЕДСТВИЙ </w:t>
      </w:r>
    </w:p>
    <w:p w:rsidR="00CB756A" w:rsidRPr="00E35380" w:rsidRDefault="00CB756A" w:rsidP="00CB756A">
      <w:pPr>
        <w:spacing w:after="0" w:line="240" w:lineRule="auto"/>
        <w:ind w:firstLine="709"/>
        <w:jc w:val="both"/>
        <w:rPr>
          <w:rFonts w:ascii="Times New Roman" w:eastAsia="Times New Roman" w:hAnsi="Times New Roman" w:cs="Raavi"/>
          <w:bCs/>
          <w:iCs/>
          <w:sz w:val="24"/>
          <w:szCs w:val="24"/>
          <w:lang w:eastAsia="x-none"/>
        </w:rPr>
      </w:pPr>
      <w:r w:rsidRPr="00E35380">
        <w:rPr>
          <w:rFonts w:ascii="Times New Roman" w:eastAsia="Times New Roman" w:hAnsi="Times New Roman" w:cs="Raavi"/>
          <w:bCs/>
          <w:iCs/>
          <w:sz w:val="24"/>
          <w:szCs w:val="24"/>
          <w:lang w:eastAsia="x-none"/>
        </w:rPr>
        <w:t xml:space="preserve">В данном разделе рекомендуется обозначить виды, </w:t>
      </w:r>
      <w:r w:rsidRPr="00E35380">
        <w:rPr>
          <w:rFonts w:ascii="Times New Roman" w:hAnsi="Times New Roman" w:cs="Raavi"/>
          <w:sz w:val="24"/>
          <w:szCs w:val="24"/>
        </w:rPr>
        <w:t xml:space="preserve">характера и масштабы рисков, связанных с различными угрозами и ситуациями уязвимости, которые могут причинить ущерб и убытки людям, имуществу, средствам к существованию, инфраструктуре и услугам в данной местности, и которые в дальнейшем </w:t>
      </w:r>
      <w:r w:rsidRPr="00E35380">
        <w:rPr>
          <w:rFonts w:ascii="Times New Roman" w:eastAsia="Times New Roman" w:hAnsi="Times New Roman" w:cs="Raavi"/>
          <w:bCs/>
          <w:iCs/>
          <w:sz w:val="24"/>
          <w:szCs w:val="24"/>
          <w:lang w:eastAsia="x-none"/>
        </w:rPr>
        <w:t>могут помешать или затруднить реализацию задач и мер Программы развития.</w:t>
      </w:r>
    </w:p>
    <w:p w:rsidR="00CB756A" w:rsidRPr="00E35380" w:rsidRDefault="00CB756A" w:rsidP="00CB756A">
      <w:pPr>
        <w:pStyle w:val="ac"/>
        <w:spacing w:before="0" w:beforeAutospacing="0" w:after="0" w:afterAutospacing="0"/>
        <w:ind w:firstLine="708"/>
        <w:jc w:val="both"/>
        <w:rPr>
          <w:rFonts w:cs="Raavi"/>
        </w:rPr>
      </w:pPr>
      <w:proofErr w:type="gramStart"/>
      <w:r w:rsidRPr="00E35380">
        <w:rPr>
          <w:rFonts w:cs="Raavi"/>
          <w:bCs/>
        </w:rPr>
        <w:t xml:space="preserve">Органам </w:t>
      </w:r>
      <w:r w:rsidRPr="00E35380">
        <w:rPr>
          <w:rFonts w:cs="Raavi"/>
          <w:bCs/>
          <w:lang w:val="ky-KG"/>
        </w:rPr>
        <w:t xml:space="preserve">местного самоуправления </w:t>
      </w:r>
      <w:r w:rsidRPr="00E35380">
        <w:rPr>
          <w:rFonts w:cs="Raavi"/>
          <w:bCs/>
        </w:rPr>
        <w:t>рекомендуется руководствоваться Концепцией комплексной защиты населения и территории Кыргызской Республики от чрезвычайных ситуаций на 2018-2030 годы</w:t>
      </w:r>
      <w:r w:rsidR="00DD2C69">
        <w:rPr>
          <w:rFonts w:cs="Raavi"/>
          <w:bCs/>
        </w:rPr>
        <w:t>,</w:t>
      </w:r>
      <w:r w:rsidRPr="00E35380">
        <w:rPr>
          <w:rFonts w:cs="Raavi"/>
          <w:bCs/>
        </w:rPr>
        <w:t xml:space="preserve"> утвержденн</w:t>
      </w:r>
      <w:r w:rsidR="00DD2C69">
        <w:rPr>
          <w:rFonts w:cs="Raavi"/>
          <w:bCs/>
        </w:rPr>
        <w:t>ая</w:t>
      </w:r>
      <w:r w:rsidRPr="00E35380">
        <w:rPr>
          <w:rFonts w:cs="Raavi"/>
          <w:bCs/>
        </w:rPr>
        <w:t xml:space="preserve"> </w:t>
      </w:r>
      <w:r w:rsidR="00DD2C69">
        <w:rPr>
          <w:rFonts w:cs="Raavi"/>
          <w:bCs/>
        </w:rPr>
        <w:t>п</w:t>
      </w:r>
      <w:r w:rsidRPr="00E35380">
        <w:rPr>
          <w:rFonts w:cs="Raavi"/>
          <w:bCs/>
        </w:rPr>
        <w:t xml:space="preserve">остановлением Правительства Кыргызской Республики </w:t>
      </w:r>
      <w:r w:rsidRPr="00E35380">
        <w:rPr>
          <w:rFonts w:cs="Raavi"/>
        </w:rPr>
        <w:t>№ 58 от 29 января 2018 года и Руководством по проведению анализа и оценки риска бедствий на местном уровне в Кыргызской Республике</w:t>
      </w:r>
      <w:r w:rsidR="00DD2C69">
        <w:rPr>
          <w:rFonts w:cs="Raavi"/>
        </w:rPr>
        <w:t>,</w:t>
      </w:r>
      <w:r w:rsidRPr="00E35380">
        <w:rPr>
          <w:rFonts w:cs="Raavi"/>
        </w:rPr>
        <w:t xml:space="preserve"> одобренный Межведомственной комиссией по Чрезвычайным ситуациям Кыргызской Республики и рекомендован</w:t>
      </w:r>
      <w:r>
        <w:rPr>
          <w:rFonts w:cs="Raavi"/>
        </w:rPr>
        <w:t xml:space="preserve">ный </w:t>
      </w:r>
      <w:r w:rsidRPr="00E35380">
        <w:rPr>
          <w:rFonts w:cs="Raavi"/>
        </w:rPr>
        <w:t>для использования местными органами власти</w:t>
      </w:r>
      <w:proofErr w:type="gramEnd"/>
      <w:r w:rsidRPr="00E35380">
        <w:rPr>
          <w:rFonts w:cs="Raavi"/>
        </w:rPr>
        <w:t xml:space="preserve"> Кыргызской Республики (Протокол совещания МВК ЧС </w:t>
      </w:r>
      <w:proofErr w:type="gramStart"/>
      <w:r w:rsidRPr="00E35380">
        <w:rPr>
          <w:rFonts w:cs="Raavi"/>
        </w:rPr>
        <w:t>КР</w:t>
      </w:r>
      <w:proofErr w:type="gramEnd"/>
      <w:r w:rsidRPr="00E35380">
        <w:rPr>
          <w:rFonts w:cs="Raavi"/>
        </w:rPr>
        <w:t xml:space="preserve"> №23-5 от 06 марта 2018 г.).</w:t>
      </w:r>
    </w:p>
    <w:p w:rsidR="00CB756A" w:rsidRPr="00E35380" w:rsidRDefault="00CB756A" w:rsidP="00CB756A">
      <w:pPr>
        <w:pStyle w:val="ac"/>
        <w:spacing w:before="0" w:beforeAutospacing="0" w:after="0" w:afterAutospacing="0"/>
        <w:ind w:firstLine="708"/>
        <w:jc w:val="both"/>
        <w:rPr>
          <w:rFonts w:cs="Raavi"/>
        </w:rPr>
      </w:pPr>
      <w:r w:rsidRPr="00E35380">
        <w:rPr>
          <w:rFonts w:cs="Raavi"/>
        </w:rPr>
        <w:t xml:space="preserve">Целью данного раздела является проведение органами </w:t>
      </w:r>
      <w:r>
        <w:rPr>
          <w:rFonts w:cs="Raavi"/>
        </w:rPr>
        <w:t>местного самоуправления,</w:t>
      </w:r>
      <w:r w:rsidRPr="00E35380">
        <w:rPr>
          <w:rFonts w:cs="Raavi"/>
        </w:rPr>
        <w:t xml:space="preserve"> местными государственными органами управления, местным сообществом проведение анализа и оценки рисков бедствий на местном уровне, </w:t>
      </w:r>
      <w:proofErr w:type="gramStart"/>
      <w:r w:rsidRPr="00E35380">
        <w:rPr>
          <w:rFonts w:cs="Raavi"/>
        </w:rPr>
        <w:t>основанный</w:t>
      </w:r>
      <w:proofErr w:type="gramEnd"/>
      <w:r w:rsidRPr="00E35380">
        <w:rPr>
          <w:rFonts w:cs="Raavi"/>
        </w:rPr>
        <w:t xml:space="preserve"> на принципах многостороннего участия и содействия заинтересованных сторон.</w:t>
      </w:r>
    </w:p>
    <w:p w:rsidR="00CB756A" w:rsidRPr="00E35380" w:rsidRDefault="00CB756A" w:rsidP="00CB756A">
      <w:pPr>
        <w:pStyle w:val="ac"/>
        <w:spacing w:before="0" w:beforeAutospacing="0" w:after="0" w:afterAutospacing="0"/>
        <w:ind w:firstLine="708"/>
        <w:jc w:val="both"/>
        <w:rPr>
          <w:rFonts w:cs="Raavi"/>
        </w:rPr>
      </w:pPr>
      <w:r w:rsidRPr="00E35380">
        <w:rPr>
          <w:rFonts w:cs="Raavi"/>
        </w:rPr>
        <w:t>Основными целями деятельности по анализу и оценки рисков бедствий является:</w:t>
      </w:r>
    </w:p>
    <w:p w:rsidR="00CB756A" w:rsidRPr="00E35380" w:rsidRDefault="00CB756A" w:rsidP="00CB756A">
      <w:pPr>
        <w:pStyle w:val="ac"/>
        <w:spacing w:before="0" w:beforeAutospacing="0" w:after="0" w:afterAutospacing="0"/>
        <w:ind w:firstLine="708"/>
        <w:jc w:val="both"/>
        <w:rPr>
          <w:rFonts w:cs="Raavi"/>
        </w:rPr>
      </w:pPr>
      <w:r w:rsidRPr="00E35380">
        <w:rPr>
          <w:rFonts w:cs="Raavi"/>
        </w:rPr>
        <w:t>a) снижение/смягчение существующих рисков (уязвимости и угроз/опасностей);</w:t>
      </w:r>
    </w:p>
    <w:p w:rsidR="00CB756A" w:rsidRPr="00E35380" w:rsidRDefault="00CB756A" w:rsidP="00CB756A">
      <w:pPr>
        <w:pStyle w:val="ac"/>
        <w:spacing w:before="0" w:beforeAutospacing="0" w:after="0" w:afterAutospacing="0"/>
        <w:ind w:firstLine="708"/>
        <w:jc w:val="both"/>
        <w:rPr>
          <w:rFonts w:cs="Raavi"/>
        </w:rPr>
      </w:pPr>
      <w:r w:rsidRPr="00E35380">
        <w:rPr>
          <w:rFonts w:cs="Raavi"/>
        </w:rPr>
        <w:t>б) адаптация к изменяющимся факторам риска (например, к изменению климата);</w:t>
      </w:r>
    </w:p>
    <w:p w:rsidR="00CB756A" w:rsidRPr="00E35380" w:rsidRDefault="00CB756A" w:rsidP="00CB756A">
      <w:pPr>
        <w:pStyle w:val="ac"/>
        <w:spacing w:before="0" w:beforeAutospacing="0" w:after="0" w:afterAutospacing="0"/>
        <w:ind w:firstLine="708"/>
        <w:jc w:val="both"/>
        <w:rPr>
          <w:rFonts w:cs="Raavi"/>
        </w:rPr>
      </w:pPr>
      <w:r w:rsidRPr="00E35380">
        <w:rPr>
          <w:rFonts w:cs="Raavi"/>
        </w:rPr>
        <w:t>в) предотвращение дальнейшего увеличения рисков бедствий.</w:t>
      </w:r>
    </w:p>
    <w:p w:rsidR="00CB756A" w:rsidRPr="00E35380" w:rsidRDefault="00CB756A" w:rsidP="00CB756A">
      <w:pPr>
        <w:pStyle w:val="ac"/>
        <w:spacing w:before="0" w:beforeAutospacing="0" w:after="0" w:afterAutospacing="0"/>
        <w:ind w:firstLine="708"/>
        <w:jc w:val="both"/>
        <w:rPr>
          <w:rFonts w:cs="Raavi"/>
        </w:rPr>
      </w:pPr>
      <w:r w:rsidRPr="00E35380">
        <w:rPr>
          <w:rFonts w:cs="Raavi"/>
        </w:rPr>
        <w:t>Анализ и оценка риска бедствий показывает</w:t>
      </w:r>
      <w:r>
        <w:rPr>
          <w:rFonts w:cs="Raavi"/>
        </w:rPr>
        <w:t xml:space="preserve"> </w:t>
      </w:r>
      <w:r w:rsidRPr="00E35380">
        <w:rPr>
          <w:rFonts w:cs="Raavi"/>
        </w:rPr>
        <w:t xml:space="preserve">где, каким образом и какие риски имеют приоритетное значение в пределах подведомственной </w:t>
      </w:r>
      <w:proofErr w:type="gramStart"/>
      <w:r w:rsidRPr="00E35380">
        <w:rPr>
          <w:rFonts w:cs="Raavi"/>
        </w:rPr>
        <w:t>территории</w:t>
      </w:r>
      <w:proofErr w:type="gramEnd"/>
      <w:r w:rsidRPr="00E35380">
        <w:rPr>
          <w:rFonts w:cs="Raavi"/>
        </w:rPr>
        <w:t xml:space="preserve"> и является первым шагом на пути к выработке стратегий, программных приоритетов и предоставлению информации для принятия оперативных мер по снижению риска бедствий. Поэтому результаты анализа и оценки рисков должны стать основным ориентиром для развития местного управления и планирования, выработки политики и распределения ресурсов.</w:t>
      </w:r>
    </w:p>
    <w:p w:rsidR="00CB756A" w:rsidRPr="00E35380" w:rsidRDefault="00CB756A" w:rsidP="00DD2C69">
      <w:pPr>
        <w:pStyle w:val="ac"/>
        <w:spacing w:before="0" w:beforeAutospacing="0" w:after="0" w:afterAutospacing="0"/>
        <w:ind w:firstLine="708"/>
        <w:jc w:val="both"/>
      </w:pPr>
      <w:r w:rsidRPr="00E35380">
        <w:t>Результаты анализа и оценки рисков может помочь наладить взаимодействие между различными секторами, такими как здравоохранение, образование, защита детей или социальные услуги, службы оказания помощи в чрезвычайных ситуациях.</w:t>
      </w:r>
      <w:r w:rsidR="00DD2C69">
        <w:t xml:space="preserve"> </w:t>
      </w:r>
      <w:r w:rsidRPr="00E35380">
        <w:t>Важную роль в оказании помощи всем заинтересованным сторонам во время всего процесса, а также в выполнении рекомендаций, вытекающих из этого анализа, играет активное участие и лидерство органов местного самоуправления.</w:t>
      </w:r>
    </w:p>
    <w:p w:rsidR="00CB756A" w:rsidRPr="00E35380" w:rsidRDefault="00CB756A" w:rsidP="00CB756A">
      <w:pPr>
        <w:spacing w:after="0" w:line="240" w:lineRule="auto"/>
        <w:ind w:firstLine="708"/>
        <w:jc w:val="both"/>
        <w:rPr>
          <w:rFonts w:ascii="Times New Roman" w:eastAsia="Times New Roman" w:hAnsi="Times New Roman"/>
          <w:b/>
          <w:bCs/>
          <w:iCs/>
          <w:sz w:val="24"/>
          <w:szCs w:val="24"/>
          <w:lang w:eastAsia="x-none"/>
        </w:rPr>
      </w:pPr>
      <w:r w:rsidRPr="00E35380">
        <w:rPr>
          <w:rFonts w:ascii="Times New Roman" w:hAnsi="Times New Roman"/>
          <w:sz w:val="24"/>
          <w:szCs w:val="24"/>
        </w:rPr>
        <w:t>В соответствии с действующим законодательством в сфере гражданской защиты Кыргызской Республики государственные органы и органы местного самоуправления обладают всеми необходимыми полномочиями для проведения анализа и оценки риска бедствий АОРБ на местном уровне.</w:t>
      </w:r>
    </w:p>
    <w:p w:rsidR="00CB756A" w:rsidRPr="00E35380" w:rsidRDefault="00CB756A" w:rsidP="00CB756A">
      <w:pPr>
        <w:pStyle w:val="ac"/>
        <w:spacing w:before="0" w:beforeAutospacing="0" w:after="0" w:afterAutospacing="0"/>
        <w:ind w:firstLine="708"/>
        <w:jc w:val="both"/>
        <w:rPr>
          <w:rFonts w:cs="Raavi"/>
        </w:rPr>
      </w:pPr>
      <w:r w:rsidRPr="00E35380">
        <w:rPr>
          <w:rFonts w:cs="Raavi"/>
        </w:rPr>
        <w:lastRenderedPageBreak/>
        <w:t xml:space="preserve">Для качественного выполнения данного раздела рекомендуется выполнить </w:t>
      </w:r>
      <w:proofErr w:type="gramStart"/>
      <w:r w:rsidRPr="00E35380">
        <w:rPr>
          <w:rFonts w:cs="Raavi"/>
        </w:rPr>
        <w:t>по этапно</w:t>
      </w:r>
      <w:proofErr w:type="gramEnd"/>
      <w:r w:rsidRPr="00E35380">
        <w:rPr>
          <w:rFonts w:cs="Raavi"/>
        </w:rPr>
        <w:t xml:space="preserve"> следующие мероприятия: </w:t>
      </w:r>
    </w:p>
    <w:p w:rsidR="00CB756A" w:rsidRPr="00160E04" w:rsidRDefault="00CB756A" w:rsidP="00CB756A">
      <w:pPr>
        <w:pStyle w:val="ac"/>
        <w:spacing w:before="0" w:beforeAutospacing="0" w:after="0" w:afterAutospacing="0"/>
        <w:ind w:firstLine="708"/>
        <w:rPr>
          <w:rFonts w:cs="Raavi"/>
          <w:lang w:val="ky-KG"/>
        </w:rPr>
      </w:pPr>
      <w:r w:rsidRPr="00E35380">
        <w:rPr>
          <w:rFonts w:cs="Raavi"/>
        </w:rPr>
        <w:t>Этап 1. Подготовка к проведению анализа риска бедствий</w:t>
      </w:r>
      <w:r>
        <w:rPr>
          <w:rFonts w:cs="Raavi"/>
          <w:lang w:val="ky-KG"/>
        </w:rPr>
        <w:t>:</w:t>
      </w:r>
    </w:p>
    <w:p w:rsidR="00CB756A" w:rsidRPr="00E35380" w:rsidRDefault="00CB756A" w:rsidP="00CB756A">
      <w:pPr>
        <w:pStyle w:val="ac"/>
        <w:numPr>
          <w:ilvl w:val="0"/>
          <w:numId w:val="7"/>
        </w:numPr>
        <w:tabs>
          <w:tab w:val="left" w:pos="1134"/>
        </w:tabs>
        <w:spacing w:before="0" w:beforeAutospacing="0" w:after="0" w:afterAutospacing="0"/>
        <w:ind w:left="709" w:firstLine="0"/>
        <w:rPr>
          <w:rFonts w:cs="Raavi"/>
        </w:rPr>
      </w:pPr>
      <w:r w:rsidRPr="00E35380">
        <w:rPr>
          <w:rFonts w:cs="Raavi"/>
        </w:rPr>
        <w:t>Формирование рабочих групп и выявление заинтересованных сторон</w:t>
      </w:r>
      <w:r>
        <w:rPr>
          <w:rFonts w:cs="Raavi"/>
          <w:lang w:val="ky-KG"/>
        </w:rPr>
        <w:t>;</w:t>
      </w:r>
    </w:p>
    <w:p w:rsidR="00CB756A" w:rsidRPr="00160E04" w:rsidRDefault="00CB756A" w:rsidP="00CB756A">
      <w:pPr>
        <w:pStyle w:val="ac"/>
        <w:numPr>
          <w:ilvl w:val="0"/>
          <w:numId w:val="7"/>
        </w:numPr>
        <w:tabs>
          <w:tab w:val="left" w:pos="1134"/>
        </w:tabs>
        <w:spacing w:before="0" w:beforeAutospacing="0" w:after="0" w:afterAutospacing="0"/>
        <w:ind w:left="709" w:firstLine="0"/>
        <w:rPr>
          <w:rFonts w:cs="Raavi"/>
        </w:rPr>
      </w:pPr>
      <w:r w:rsidRPr="00E35380">
        <w:rPr>
          <w:rFonts w:cs="Raavi"/>
        </w:rPr>
        <w:t>Разработка рабочего плана проведения анализа и оценки риска бедствий</w:t>
      </w:r>
      <w:r>
        <w:rPr>
          <w:rFonts w:cs="Raavi"/>
          <w:lang w:val="ky-KG"/>
        </w:rPr>
        <w:t>;</w:t>
      </w:r>
    </w:p>
    <w:p w:rsidR="00CB756A" w:rsidRPr="00160E04" w:rsidRDefault="00CB756A" w:rsidP="00CB756A">
      <w:pPr>
        <w:pStyle w:val="ac"/>
        <w:numPr>
          <w:ilvl w:val="0"/>
          <w:numId w:val="7"/>
        </w:numPr>
        <w:tabs>
          <w:tab w:val="left" w:pos="1134"/>
        </w:tabs>
        <w:spacing w:before="0" w:beforeAutospacing="0" w:after="0" w:afterAutospacing="0"/>
        <w:ind w:left="709" w:firstLine="0"/>
        <w:rPr>
          <w:rFonts w:cs="Raavi"/>
        </w:rPr>
      </w:pPr>
      <w:r w:rsidRPr="00160E04">
        <w:rPr>
          <w:rFonts w:cs="Raavi"/>
        </w:rPr>
        <w:t>Определение масштаба и целей определения АРБ</w:t>
      </w:r>
      <w:r>
        <w:rPr>
          <w:rFonts w:cs="Raavi"/>
          <w:lang w:val="ky-KG"/>
        </w:rPr>
        <w:t>.</w:t>
      </w:r>
    </w:p>
    <w:p w:rsidR="00CB756A" w:rsidRPr="00E35380" w:rsidRDefault="00CB756A" w:rsidP="00CB756A">
      <w:pPr>
        <w:pStyle w:val="ac"/>
        <w:spacing w:before="0" w:beforeAutospacing="0" w:after="0" w:afterAutospacing="0"/>
        <w:ind w:left="708"/>
        <w:rPr>
          <w:rFonts w:cs="Raavi"/>
        </w:rPr>
      </w:pPr>
      <w:r w:rsidRPr="00E35380">
        <w:rPr>
          <w:rFonts w:cs="Raavi"/>
        </w:rPr>
        <w:t>Этап 2. Сбор общей информации</w:t>
      </w:r>
      <w:r>
        <w:rPr>
          <w:rFonts w:cs="Raavi"/>
          <w:lang w:val="ky-KG"/>
        </w:rPr>
        <w:t>.</w:t>
      </w:r>
      <w:r w:rsidRPr="00E35380">
        <w:rPr>
          <w:rFonts w:cs="Raavi"/>
        </w:rPr>
        <w:t xml:space="preserve"> </w:t>
      </w:r>
    </w:p>
    <w:p w:rsidR="00CB756A" w:rsidRPr="007F318C" w:rsidRDefault="00CB756A" w:rsidP="00CB756A">
      <w:pPr>
        <w:pStyle w:val="ac"/>
        <w:spacing w:before="0" w:beforeAutospacing="0" w:after="0" w:afterAutospacing="0"/>
        <w:ind w:left="708"/>
        <w:rPr>
          <w:rFonts w:cs="Raavi"/>
          <w:lang w:val="ky-KG"/>
        </w:rPr>
      </w:pPr>
      <w:r w:rsidRPr="00E35380">
        <w:rPr>
          <w:rFonts w:cs="Raavi"/>
        </w:rPr>
        <w:t>Этап 3. Анализ угроз и вероятности их возникновения</w:t>
      </w:r>
      <w:r>
        <w:rPr>
          <w:rFonts w:cs="Raavi"/>
          <w:lang w:val="ky-KG"/>
        </w:rPr>
        <w:t>.</w:t>
      </w:r>
    </w:p>
    <w:p w:rsidR="00CB756A" w:rsidRPr="007F318C" w:rsidRDefault="00CB756A" w:rsidP="00CB756A">
      <w:pPr>
        <w:pStyle w:val="ac"/>
        <w:spacing w:before="0" w:beforeAutospacing="0" w:after="0" w:afterAutospacing="0"/>
        <w:ind w:left="708"/>
        <w:rPr>
          <w:rFonts w:cs="Raavi"/>
          <w:lang w:val="ky-KG"/>
        </w:rPr>
      </w:pPr>
      <w:r w:rsidRPr="00E35380">
        <w:rPr>
          <w:rFonts w:cs="Raavi"/>
        </w:rPr>
        <w:t>Этап 4. Анализ потенциального воздействия и уязвимости</w:t>
      </w:r>
      <w:r>
        <w:rPr>
          <w:rFonts w:cs="Raavi"/>
          <w:lang w:val="ky-KG"/>
        </w:rPr>
        <w:t>:</w:t>
      </w:r>
    </w:p>
    <w:p w:rsidR="00CB756A" w:rsidRDefault="00CB756A" w:rsidP="00CB756A">
      <w:pPr>
        <w:pStyle w:val="ac"/>
        <w:numPr>
          <w:ilvl w:val="0"/>
          <w:numId w:val="8"/>
        </w:numPr>
        <w:spacing w:before="0" w:beforeAutospacing="0" w:after="0" w:afterAutospacing="0"/>
        <w:ind w:left="1134"/>
        <w:rPr>
          <w:rFonts w:cs="Raavi"/>
          <w:lang w:val="ky-KG"/>
        </w:rPr>
      </w:pPr>
      <w:r w:rsidRPr="00E35380">
        <w:rPr>
          <w:rFonts w:cs="Raavi"/>
        </w:rPr>
        <w:t>Разработка возможных сценариев развития бедствий</w:t>
      </w:r>
      <w:r>
        <w:rPr>
          <w:rFonts w:cs="Raavi"/>
          <w:lang w:val="ky-KG"/>
        </w:rPr>
        <w:t>;</w:t>
      </w:r>
    </w:p>
    <w:p w:rsidR="00CB756A" w:rsidRDefault="00CB756A" w:rsidP="00CB756A">
      <w:pPr>
        <w:pStyle w:val="ac"/>
        <w:numPr>
          <w:ilvl w:val="0"/>
          <w:numId w:val="8"/>
        </w:numPr>
        <w:spacing w:before="0" w:beforeAutospacing="0" w:after="0" w:afterAutospacing="0"/>
        <w:ind w:left="1134"/>
        <w:rPr>
          <w:rFonts w:cs="Raavi"/>
          <w:lang w:val="ky-KG"/>
        </w:rPr>
      </w:pPr>
      <w:r w:rsidRPr="007F318C">
        <w:rPr>
          <w:rFonts w:cs="Raavi"/>
        </w:rPr>
        <w:t>Анализ уязвимости и воздействия</w:t>
      </w:r>
      <w:r>
        <w:rPr>
          <w:rFonts w:cs="Raavi"/>
          <w:lang w:val="ky-KG"/>
        </w:rPr>
        <w:t>;</w:t>
      </w:r>
    </w:p>
    <w:p w:rsidR="00CB756A" w:rsidRDefault="00CB756A" w:rsidP="00CB756A">
      <w:pPr>
        <w:pStyle w:val="ac"/>
        <w:numPr>
          <w:ilvl w:val="0"/>
          <w:numId w:val="8"/>
        </w:numPr>
        <w:spacing w:before="0" w:beforeAutospacing="0" w:after="0" w:afterAutospacing="0"/>
        <w:ind w:left="1134"/>
        <w:rPr>
          <w:rFonts w:cs="Raavi"/>
          <w:lang w:val="ky-KG"/>
        </w:rPr>
      </w:pPr>
      <w:r w:rsidRPr="007F318C">
        <w:rPr>
          <w:rFonts w:cs="Raavi"/>
        </w:rPr>
        <w:t>Классификация уязвимости / тяжести воздействия различных угроз</w:t>
      </w:r>
      <w:r>
        <w:rPr>
          <w:rFonts w:cs="Raavi"/>
          <w:lang w:val="ky-KG"/>
        </w:rPr>
        <w:t>;</w:t>
      </w:r>
    </w:p>
    <w:p w:rsidR="00CB756A" w:rsidRPr="007F318C" w:rsidRDefault="00CB756A" w:rsidP="00CB756A">
      <w:pPr>
        <w:pStyle w:val="ac"/>
        <w:numPr>
          <w:ilvl w:val="0"/>
          <w:numId w:val="8"/>
        </w:numPr>
        <w:spacing w:before="0" w:beforeAutospacing="0" w:after="0" w:afterAutospacing="0"/>
        <w:ind w:left="1134"/>
        <w:rPr>
          <w:rFonts w:cs="Raavi"/>
          <w:lang w:val="ky-KG"/>
        </w:rPr>
      </w:pPr>
      <w:r w:rsidRPr="007F318C">
        <w:rPr>
          <w:rFonts w:cs="Raavi"/>
        </w:rPr>
        <w:t>Исследование факторов уязвимости</w:t>
      </w:r>
      <w:r>
        <w:rPr>
          <w:rFonts w:cs="Raavi"/>
          <w:lang w:val="ky-KG"/>
        </w:rPr>
        <w:t>;</w:t>
      </w:r>
    </w:p>
    <w:p w:rsidR="00CB756A" w:rsidRPr="007F318C" w:rsidRDefault="00CB756A" w:rsidP="00CB756A">
      <w:pPr>
        <w:pStyle w:val="ac"/>
        <w:spacing w:before="0" w:beforeAutospacing="0" w:after="0" w:afterAutospacing="0"/>
        <w:ind w:left="708"/>
        <w:rPr>
          <w:lang w:val="ky-KG"/>
        </w:rPr>
      </w:pPr>
      <w:r w:rsidRPr="00E35380">
        <w:t>Этап 5. Анализ и оценка рисков: определение уровня риска бедствий</w:t>
      </w:r>
      <w:r>
        <w:rPr>
          <w:lang w:val="ky-KG"/>
        </w:rPr>
        <w:t>:</w:t>
      </w:r>
    </w:p>
    <w:p w:rsidR="00CB756A" w:rsidRPr="00E35380" w:rsidRDefault="00CB756A" w:rsidP="00CB756A">
      <w:pPr>
        <w:pStyle w:val="ac"/>
        <w:numPr>
          <w:ilvl w:val="0"/>
          <w:numId w:val="9"/>
        </w:numPr>
        <w:tabs>
          <w:tab w:val="left" w:pos="1134"/>
        </w:tabs>
        <w:spacing w:before="0" w:beforeAutospacing="0" w:after="0" w:afterAutospacing="0"/>
        <w:ind w:left="709" w:firstLine="0"/>
      </w:pPr>
      <w:r w:rsidRPr="00E35380">
        <w:t>Матрица рисков бедствий</w:t>
      </w:r>
      <w:r>
        <w:rPr>
          <w:lang w:val="ky-KG"/>
        </w:rPr>
        <w:t>;</w:t>
      </w:r>
    </w:p>
    <w:p w:rsidR="00CB756A" w:rsidRPr="00E35380" w:rsidRDefault="00CB756A" w:rsidP="00CB756A">
      <w:pPr>
        <w:pStyle w:val="ac"/>
        <w:numPr>
          <w:ilvl w:val="0"/>
          <w:numId w:val="9"/>
        </w:numPr>
        <w:tabs>
          <w:tab w:val="left" w:pos="1134"/>
        </w:tabs>
        <w:spacing w:before="0" w:beforeAutospacing="0" w:after="0" w:afterAutospacing="0"/>
        <w:ind w:left="709" w:firstLine="0"/>
      </w:pPr>
      <w:r w:rsidRPr="00E35380">
        <w:t>Картирование риска бедствий</w:t>
      </w:r>
      <w:r>
        <w:rPr>
          <w:lang w:val="ky-KG"/>
        </w:rPr>
        <w:t>;</w:t>
      </w:r>
    </w:p>
    <w:p w:rsidR="00CB756A" w:rsidRPr="00E35380" w:rsidRDefault="00CB756A" w:rsidP="00CB756A">
      <w:pPr>
        <w:pStyle w:val="ac"/>
        <w:numPr>
          <w:ilvl w:val="0"/>
          <w:numId w:val="9"/>
        </w:numPr>
        <w:tabs>
          <w:tab w:val="left" w:pos="1134"/>
        </w:tabs>
        <w:spacing w:before="0" w:beforeAutospacing="0" w:after="0" w:afterAutospacing="0"/>
        <w:ind w:left="709" w:firstLine="0"/>
      </w:pPr>
      <w:r w:rsidRPr="00E35380">
        <w:t>Составление отчетов об анализе рисков</w:t>
      </w:r>
      <w:r>
        <w:rPr>
          <w:lang w:val="ky-KG"/>
        </w:rPr>
        <w:t>;</w:t>
      </w:r>
    </w:p>
    <w:p w:rsidR="00CB756A" w:rsidRPr="007F318C" w:rsidRDefault="00CB756A" w:rsidP="00CB756A">
      <w:pPr>
        <w:pStyle w:val="af8"/>
        <w:numPr>
          <w:ilvl w:val="0"/>
          <w:numId w:val="9"/>
        </w:numPr>
        <w:tabs>
          <w:tab w:val="left" w:pos="1134"/>
        </w:tabs>
        <w:ind w:left="709" w:firstLine="0"/>
        <w:jc w:val="both"/>
        <w:rPr>
          <w:rFonts w:ascii="Times New Roman" w:hAnsi="Times New Roman"/>
          <w:sz w:val="24"/>
          <w:szCs w:val="24"/>
          <w:lang w:val="ky-KG"/>
        </w:rPr>
      </w:pPr>
      <w:r w:rsidRPr="009A09A6">
        <w:rPr>
          <w:rFonts w:ascii="Times New Roman" w:hAnsi="Times New Roman"/>
          <w:sz w:val="24"/>
          <w:szCs w:val="24"/>
          <w:lang w:val="ru-RU"/>
        </w:rPr>
        <w:t>Этап</w:t>
      </w:r>
      <w:r w:rsidR="00DD2C69">
        <w:rPr>
          <w:rFonts w:ascii="Times New Roman" w:hAnsi="Times New Roman"/>
          <w:sz w:val="24"/>
          <w:szCs w:val="24"/>
          <w:lang w:val="ru-RU"/>
        </w:rPr>
        <w:t>ы</w:t>
      </w:r>
      <w:r w:rsidRPr="009A09A6">
        <w:rPr>
          <w:rFonts w:ascii="Times New Roman" w:hAnsi="Times New Roman"/>
          <w:sz w:val="24"/>
          <w:szCs w:val="24"/>
          <w:lang w:val="ru-RU"/>
        </w:rPr>
        <w:t xml:space="preserve"> осуществления деятельности по результатам анализа рисков»</w:t>
      </w:r>
      <w:r w:rsidRPr="007F318C">
        <w:rPr>
          <w:rFonts w:ascii="Times New Roman" w:hAnsi="Times New Roman"/>
          <w:sz w:val="24"/>
          <w:szCs w:val="24"/>
          <w:lang w:val="ky-KG"/>
        </w:rPr>
        <w:t>.</w:t>
      </w:r>
    </w:p>
    <w:p w:rsidR="00CB756A" w:rsidRDefault="00CB756A" w:rsidP="00CB756A">
      <w:pPr>
        <w:spacing w:after="0" w:line="240" w:lineRule="auto"/>
        <w:ind w:firstLine="709"/>
        <w:jc w:val="both"/>
        <w:rPr>
          <w:rFonts w:ascii="Times New Roman" w:hAnsi="Times New Roman"/>
          <w:sz w:val="24"/>
          <w:szCs w:val="24"/>
          <w:shd w:val="clear" w:color="auto" w:fill="FFFFFF"/>
          <w:lang w:val="ky-KG"/>
        </w:rPr>
      </w:pPr>
      <w:r w:rsidRPr="00E35380">
        <w:rPr>
          <w:rFonts w:ascii="Times New Roman" w:eastAsia="Times New Roman" w:hAnsi="Times New Roman"/>
          <w:bCs/>
          <w:iCs/>
          <w:sz w:val="24"/>
          <w:szCs w:val="24"/>
          <w:lang w:val="ky-KG" w:eastAsia="x-none"/>
        </w:rPr>
        <w:t>2. Рекомендовать органам местного самоуправления в</w:t>
      </w:r>
      <w:proofErr w:type="spellStart"/>
      <w:r w:rsidRPr="00E35380">
        <w:rPr>
          <w:rFonts w:ascii="Times New Roman" w:hAnsi="Times New Roman"/>
          <w:sz w:val="24"/>
          <w:szCs w:val="24"/>
          <w:shd w:val="clear" w:color="auto" w:fill="FFFFFF"/>
        </w:rPr>
        <w:t>недрение</w:t>
      </w:r>
      <w:proofErr w:type="spellEnd"/>
      <w:r w:rsidRPr="00E35380">
        <w:rPr>
          <w:rFonts w:ascii="Times New Roman" w:hAnsi="Times New Roman"/>
          <w:sz w:val="24"/>
          <w:szCs w:val="24"/>
          <w:shd w:val="clear" w:color="auto" w:fill="FFFFFF"/>
        </w:rPr>
        <w:t xml:space="preserve"> в методику планирования развития оценки риска бедствий и обновление планов социально-экономического развития на пилотной основе с учетом риска бедствий</w:t>
      </w:r>
      <w:r w:rsidRPr="00E35380">
        <w:rPr>
          <w:rFonts w:ascii="Times New Roman" w:hAnsi="Times New Roman"/>
          <w:sz w:val="24"/>
          <w:szCs w:val="24"/>
          <w:shd w:val="clear" w:color="auto" w:fill="FFFFFF"/>
          <w:lang w:val="ky-KG"/>
        </w:rPr>
        <w:t xml:space="preserve"> согласно приложени</w:t>
      </w:r>
      <w:r>
        <w:rPr>
          <w:rFonts w:ascii="Times New Roman" w:hAnsi="Times New Roman"/>
          <w:sz w:val="24"/>
          <w:szCs w:val="24"/>
          <w:shd w:val="clear" w:color="auto" w:fill="FFFFFF"/>
          <w:lang w:val="ky-KG"/>
        </w:rPr>
        <w:t>ю к настоящему приказу</w:t>
      </w:r>
      <w:r w:rsidRPr="00E35380">
        <w:rPr>
          <w:rFonts w:ascii="Times New Roman" w:hAnsi="Times New Roman"/>
          <w:sz w:val="24"/>
          <w:szCs w:val="24"/>
          <w:shd w:val="clear" w:color="auto" w:fill="FFFFFF"/>
          <w:lang w:val="ky-KG"/>
        </w:rPr>
        <w:t>.</w:t>
      </w:r>
    </w:p>
    <w:p w:rsidR="00CB756A" w:rsidRPr="00CC1C4C" w:rsidRDefault="00CB756A" w:rsidP="00CB756A">
      <w:pPr>
        <w:spacing w:after="0" w:line="240" w:lineRule="auto"/>
        <w:ind w:firstLine="709"/>
        <w:jc w:val="both"/>
        <w:rPr>
          <w:rFonts w:ascii="Times New Roman" w:eastAsia="Times New Roman" w:hAnsi="Times New Roman"/>
          <w:bCs/>
          <w:iCs/>
          <w:sz w:val="24"/>
          <w:szCs w:val="24"/>
          <w:lang w:eastAsia="x-none"/>
        </w:rPr>
      </w:pPr>
      <w:r>
        <w:rPr>
          <w:rFonts w:ascii="Times New Roman" w:hAnsi="Times New Roman"/>
          <w:sz w:val="24"/>
          <w:szCs w:val="24"/>
          <w:shd w:val="clear" w:color="auto" w:fill="FFFFFF"/>
          <w:lang w:val="ky-KG"/>
        </w:rPr>
        <w:t xml:space="preserve">3. </w:t>
      </w:r>
      <w:proofErr w:type="gramStart"/>
      <w:r w:rsidRPr="00CC1C4C">
        <w:rPr>
          <w:rFonts w:ascii="Times New Roman" w:hAnsi="Times New Roman"/>
          <w:sz w:val="24"/>
          <w:szCs w:val="24"/>
        </w:rPr>
        <w:t>Министерству экономики Кыргызской Республики, Министерству чрезвычайных ситуаций Кыргызской Республики и Государственному агентству по делам местного самоуправления и межэтнических отношений при Правительстве Кыргызской Республики  организовать обучающие семинары для органов местного самоуправления по выработке  практических навыков по примен</w:t>
      </w:r>
      <w:r>
        <w:rPr>
          <w:rFonts w:ascii="Times New Roman" w:hAnsi="Times New Roman"/>
          <w:sz w:val="24"/>
          <w:szCs w:val="24"/>
        </w:rPr>
        <w:t xml:space="preserve">ению Методического руководства </w:t>
      </w:r>
      <w:r w:rsidRPr="00CC1C4C">
        <w:rPr>
          <w:rFonts w:ascii="Times New Roman" w:hAnsi="Times New Roman"/>
          <w:sz w:val="24"/>
          <w:szCs w:val="24"/>
        </w:rPr>
        <w:t xml:space="preserve">по разработке программ социально-экономического развития городов и </w:t>
      </w:r>
      <w:proofErr w:type="spellStart"/>
      <w:r w:rsidRPr="00CC1C4C">
        <w:rPr>
          <w:rFonts w:ascii="Times New Roman" w:hAnsi="Times New Roman"/>
          <w:sz w:val="24"/>
          <w:szCs w:val="24"/>
        </w:rPr>
        <w:t>айыльных</w:t>
      </w:r>
      <w:proofErr w:type="spellEnd"/>
      <w:r w:rsidRPr="00CC1C4C">
        <w:rPr>
          <w:rFonts w:ascii="Times New Roman" w:hAnsi="Times New Roman"/>
          <w:sz w:val="24"/>
          <w:szCs w:val="24"/>
        </w:rPr>
        <w:t xml:space="preserve"> аймаков в части оценки риска бедствий</w:t>
      </w:r>
      <w:r w:rsidR="00DD2C69">
        <w:rPr>
          <w:rFonts w:ascii="Times New Roman" w:hAnsi="Times New Roman"/>
          <w:sz w:val="24"/>
          <w:szCs w:val="24"/>
        </w:rPr>
        <w:t>,</w:t>
      </w:r>
      <w:r w:rsidRPr="00CC1C4C">
        <w:rPr>
          <w:rFonts w:ascii="Times New Roman" w:hAnsi="Times New Roman"/>
          <w:sz w:val="24"/>
          <w:szCs w:val="24"/>
        </w:rPr>
        <w:t xml:space="preserve"> связанных с различными угрозами и ситуациями уязвимости, которые</w:t>
      </w:r>
      <w:proofErr w:type="gramEnd"/>
      <w:r w:rsidRPr="00CC1C4C">
        <w:rPr>
          <w:rFonts w:ascii="Times New Roman" w:hAnsi="Times New Roman"/>
          <w:sz w:val="24"/>
          <w:szCs w:val="24"/>
        </w:rPr>
        <w:t xml:space="preserve"> могут причинить ущерб и убытки или затруднить реализацию задач и мер Программы развития.</w:t>
      </w:r>
    </w:p>
    <w:p w:rsidR="00CB756A" w:rsidRPr="00E35380" w:rsidRDefault="00CB756A" w:rsidP="00CB756A">
      <w:pPr>
        <w:spacing w:after="0" w:line="240" w:lineRule="auto"/>
        <w:ind w:firstLine="709"/>
        <w:jc w:val="both"/>
        <w:rPr>
          <w:rFonts w:ascii="Times New Roman" w:eastAsia="Times New Roman" w:hAnsi="Times New Roman"/>
          <w:bCs/>
          <w:iCs/>
          <w:sz w:val="24"/>
          <w:szCs w:val="24"/>
          <w:lang w:val="x-none" w:eastAsia="x-none"/>
        </w:rPr>
      </w:pPr>
      <w:r>
        <w:rPr>
          <w:rFonts w:ascii="Times New Roman" w:eastAsia="Times New Roman" w:hAnsi="Times New Roman"/>
          <w:bCs/>
          <w:iCs/>
          <w:sz w:val="24"/>
          <w:szCs w:val="24"/>
          <w:lang w:eastAsia="x-none"/>
        </w:rPr>
        <w:t>4</w:t>
      </w:r>
      <w:r w:rsidRPr="00E35380">
        <w:rPr>
          <w:rFonts w:ascii="Times New Roman" w:eastAsia="Times New Roman" w:hAnsi="Times New Roman"/>
          <w:bCs/>
          <w:iCs/>
          <w:sz w:val="24"/>
          <w:szCs w:val="24"/>
          <w:lang w:eastAsia="x-none"/>
        </w:rPr>
        <w:t xml:space="preserve">. </w:t>
      </w:r>
      <w:r>
        <w:rPr>
          <w:rFonts w:ascii="Times New Roman" w:eastAsia="Times New Roman" w:hAnsi="Times New Roman"/>
          <w:bCs/>
          <w:iCs/>
          <w:sz w:val="24"/>
          <w:szCs w:val="24"/>
          <w:lang w:val="ky-KG" w:eastAsia="x-none"/>
        </w:rPr>
        <w:t>Государственному а</w:t>
      </w:r>
      <w:r w:rsidRPr="00E35380">
        <w:rPr>
          <w:rFonts w:ascii="Times New Roman" w:eastAsia="Times New Roman" w:hAnsi="Times New Roman"/>
          <w:bCs/>
          <w:iCs/>
          <w:sz w:val="24"/>
          <w:szCs w:val="24"/>
          <w:lang w:val="ky-KG" w:eastAsia="x-none"/>
        </w:rPr>
        <w:t>генству по делам местного самоуправления и межэтнических отношений при Правительстве Кыргызской Республики – обеспечить проведение мероприятий по распространению настоящего приказа среди органов местного самоуправления Кыргзской Республики.</w:t>
      </w:r>
    </w:p>
    <w:p w:rsidR="00CB756A" w:rsidRDefault="00CB756A" w:rsidP="00CB756A">
      <w:pPr>
        <w:spacing w:after="0" w:line="240" w:lineRule="auto"/>
        <w:ind w:firstLine="709"/>
        <w:jc w:val="both"/>
        <w:rPr>
          <w:rFonts w:ascii="Times New Roman" w:eastAsia="Times New Roman" w:hAnsi="Times New Roman"/>
          <w:bCs/>
          <w:iCs/>
          <w:sz w:val="24"/>
          <w:szCs w:val="24"/>
          <w:lang w:val="ky-KG" w:eastAsia="x-none"/>
        </w:rPr>
      </w:pPr>
      <w:r>
        <w:rPr>
          <w:rFonts w:ascii="Times New Roman" w:eastAsia="Times New Roman" w:hAnsi="Times New Roman"/>
          <w:bCs/>
          <w:iCs/>
          <w:sz w:val="24"/>
          <w:szCs w:val="24"/>
          <w:lang w:val="ky-KG" w:eastAsia="x-none"/>
        </w:rPr>
        <w:t>5</w:t>
      </w:r>
      <w:r w:rsidRPr="00E35380">
        <w:rPr>
          <w:rFonts w:ascii="Times New Roman" w:eastAsia="Times New Roman" w:hAnsi="Times New Roman"/>
          <w:bCs/>
          <w:iCs/>
          <w:sz w:val="24"/>
          <w:szCs w:val="24"/>
          <w:lang w:val="ky-KG" w:eastAsia="x-none"/>
        </w:rPr>
        <w:t>. Министерству экономики Кыргызской Республики совместно с Министерством чрезвычайных ситуаций Кыргызской Республики оказать содействие в практическом применении пункта 5.1.  медодического руководства.</w:t>
      </w:r>
    </w:p>
    <w:p w:rsidR="00CB756A" w:rsidRPr="00771FC0"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eastAsia="Times New Roman" w:hAnsi="Times New Roman"/>
          <w:bCs/>
          <w:iCs/>
          <w:sz w:val="24"/>
          <w:szCs w:val="24"/>
          <w:lang w:val="ky-KG" w:eastAsia="x-none"/>
        </w:rPr>
        <w:t xml:space="preserve">6. </w:t>
      </w:r>
      <w:r w:rsidRPr="0093368E">
        <w:rPr>
          <w:rFonts w:ascii="Times New Roman" w:hAnsi="Times New Roman"/>
          <w:color w:val="FF0000"/>
          <w:sz w:val="24"/>
          <w:szCs w:val="24"/>
          <w:shd w:val="clear" w:color="auto" w:fill="FFFFFF"/>
          <w:lang w:val="ky-KG"/>
        </w:rPr>
        <w:t>Министерству экономики</w:t>
      </w:r>
      <w:r w:rsidRPr="0093368E">
        <w:rPr>
          <w:rFonts w:ascii="Times New Roman" w:eastAsia="Times New Roman" w:hAnsi="Times New Roman"/>
          <w:bCs/>
          <w:iCs/>
          <w:color w:val="FF0000"/>
          <w:sz w:val="24"/>
          <w:szCs w:val="24"/>
          <w:lang w:val="ky-KG" w:eastAsia="x-none"/>
        </w:rPr>
        <w:t xml:space="preserve"> Кыргызской Республики</w:t>
      </w:r>
      <w:r>
        <w:rPr>
          <w:rFonts w:ascii="Times New Roman" w:hAnsi="Times New Roman"/>
          <w:sz w:val="24"/>
          <w:szCs w:val="24"/>
          <w:shd w:val="clear" w:color="auto" w:fill="FFFFFF"/>
          <w:lang w:val="ky-KG"/>
        </w:rPr>
        <w:t>:</w:t>
      </w:r>
    </w:p>
    <w:p w:rsidR="00CB756A" w:rsidRPr="00771FC0"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 xml:space="preserve">1) </w:t>
      </w:r>
      <w:r w:rsidRPr="00771FC0">
        <w:rPr>
          <w:rFonts w:ascii="Times New Roman" w:hAnsi="Times New Roman"/>
          <w:sz w:val="24"/>
          <w:szCs w:val="24"/>
          <w:shd w:val="clear" w:color="auto" w:fill="FFFFFF"/>
          <w:lang w:val="ky-KG"/>
        </w:rPr>
        <w:t xml:space="preserve">в течение трех рабочих дней со дня регистрации опубликовать настоящий приказ на государственном и официальном языках в газете </w:t>
      </w:r>
      <w:r>
        <w:rPr>
          <w:rFonts w:ascii="Times New Roman" w:hAnsi="Times New Roman"/>
          <w:sz w:val="24"/>
          <w:szCs w:val="24"/>
          <w:shd w:val="clear" w:color="auto" w:fill="FFFFFF"/>
        </w:rPr>
        <w:t>«</w:t>
      </w:r>
      <w:r>
        <w:rPr>
          <w:rFonts w:ascii="Times New Roman" w:hAnsi="Times New Roman"/>
          <w:sz w:val="24"/>
          <w:szCs w:val="24"/>
          <w:shd w:val="clear" w:color="auto" w:fill="FFFFFF"/>
          <w:lang w:val="ky-KG"/>
        </w:rPr>
        <w:t>Эркин-Тоо</w:t>
      </w:r>
      <w:r>
        <w:rPr>
          <w:rFonts w:ascii="Times New Roman" w:hAnsi="Times New Roman"/>
          <w:sz w:val="24"/>
          <w:szCs w:val="24"/>
          <w:shd w:val="clear" w:color="auto" w:fill="FFFFFF"/>
        </w:rPr>
        <w:t>»</w:t>
      </w:r>
      <w:r w:rsidRPr="00771FC0">
        <w:rPr>
          <w:rFonts w:ascii="Times New Roman" w:hAnsi="Times New Roman"/>
          <w:sz w:val="24"/>
          <w:szCs w:val="24"/>
          <w:shd w:val="clear" w:color="auto" w:fill="FFFFFF"/>
          <w:lang w:val="ky-KG"/>
        </w:rPr>
        <w:t xml:space="preserve"> и на официальном </w:t>
      </w:r>
      <w:r w:rsidR="006553DD">
        <w:rPr>
          <w:rFonts w:ascii="Times New Roman" w:hAnsi="Times New Roman"/>
          <w:sz w:val="24"/>
          <w:szCs w:val="24"/>
          <w:shd w:val="clear" w:color="auto" w:fill="FFFFFF"/>
          <w:lang w:val="ky-KG"/>
        </w:rPr>
        <w:t>сайте</w:t>
      </w:r>
      <w:r w:rsidRPr="00771FC0">
        <w:rPr>
          <w:rFonts w:ascii="Times New Roman" w:hAnsi="Times New Roman"/>
          <w:sz w:val="24"/>
          <w:szCs w:val="24"/>
          <w:shd w:val="clear" w:color="auto" w:fill="FFFFFF"/>
          <w:lang w:val="ky-KG"/>
        </w:rPr>
        <w:t xml:space="preserve"> Правительства Кыргызской Республики;</w:t>
      </w:r>
    </w:p>
    <w:p w:rsidR="00CB756A" w:rsidRPr="00771FC0"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 xml:space="preserve">2) </w:t>
      </w:r>
      <w:r w:rsidRPr="00771FC0">
        <w:rPr>
          <w:rFonts w:ascii="Times New Roman" w:hAnsi="Times New Roman"/>
          <w:sz w:val="24"/>
          <w:szCs w:val="24"/>
          <w:shd w:val="clear" w:color="auto" w:fill="FFFFFF"/>
          <w:lang w:val="ky-KG"/>
        </w:rPr>
        <w:t>в течение трех рабочих дней со дня официального опубликования направить настоящий приказ в Министерство юстиции Кыргызской Республики для государственной регистрации;</w:t>
      </w:r>
    </w:p>
    <w:p w:rsidR="00CB756A" w:rsidRPr="00771FC0"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3)</w:t>
      </w:r>
      <w:r w:rsidRPr="00771FC0">
        <w:rPr>
          <w:rFonts w:ascii="Times New Roman" w:hAnsi="Times New Roman"/>
          <w:sz w:val="24"/>
          <w:szCs w:val="24"/>
          <w:shd w:val="clear" w:color="auto" w:fill="FFFFFF"/>
          <w:lang w:val="ky-KG"/>
        </w:rPr>
        <w:t xml:space="preserve"> копию настоящего приказа в установленном порядке направить в Аппарат Правительства Кыргызской Республики.</w:t>
      </w:r>
    </w:p>
    <w:p w:rsidR="00CB756A"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7</w:t>
      </w:r>
      <w:r w:rsidRPr="00771FC0">
        <w:rPr>
          <w:rFonts w:ascii="Times New Roman" w:hAnsi="Times New Roman"/>
          <w:sz w:val="24"/>
          <w:szCs w:val="24"/>
          <w:shd w:val="clear" w:color="auto" w:fill="FFFFFF"/>
          <w:lang w:val="ky-KG"/>
        </w:rPr>
        <w:t>.</w:t>
      </w:r>
      <w:r>
        <w:rPr>
          <w:rFonts w:ascii="Times New Roman" w:hAnsi="Times New Roman"/>
          <w:sz w:val="24"/>
          <w:szCs w:val="24"/>
          <w:shd w:val="clear" w:color="auto" w:fill="FFFFFF"/>
          <w:lang w:val="ky-KG"/>
        </w:rPr>
        <w:t xml:space="preserve"> Пресс-секратарю, </w:t>
      </w:r>
      <w:r w:rsidRPr="00771FC0">
        <w:rPr>
          <w:rFonts w:ascii="Times New Roman" w:hAnsi="Times New Roman"/>
          <w:sz w:val="24"/>
          <w:szCs w:val="24"/>
          <w:shd w:val="clear" w:color="auto" w:fill="FFFFFF"/>
          <w:lang w:val="ky-KG"/>
        </w:rPr>
        <w:t>Отдел</w:t>
      </w:r>
      <w:r>
        <w:rPr>
          <w:rFonts w:ascii="Times New Roman" w:hAnsi="Times New Roman"/>
          <w:sz w:val="24"/>
          <w:szCs w:val="24"/>
          <w:shd w:val="clear" w:color="auto" w:fill="FFFFFF"/>
          <w:lang w:val="ky-KG"/>
        </w:rPr>
        <w:t>у</w:t>
      </w:r>
      <w:r w:rsidRPr="00771FC0">
        <w:rPr>
          <w:rFonts w:ascii="Times New Roman" w:hAnsi="Times New Roman"/>
          <w:sz w:val="24"/>
          <w:szCs w:val="24"/>
          <w:shd w:val="clear" w:color="auto" w:fill="FFFFFF"/>
          <w:lang w:val="ky-KG"/>
        </w:rPr>
        <w:t xml:space="preserve"> информационного и технического обеспечения</w:t>
      </w:r>
      <w:r>
        <w:rPr>
          <w:rFonts w:ascii="Times New Roman" w:hAnsi="Times New Roman"/>
          <w:sz w:val="24"/>
          <w:szCs w:val="24"/>
          <w:shd w:val="clear" w:color="auto" w:fill="FFFFFF"/>
          <w:lang w:val="ky-KG"/>
        </w:rPr>
        <w:t xml:space="preserve"> </w:t>
      </w:r>
      <w:r w:rsidRPr="00771FC0">
        <w:rPr>
          <w:rFonts w:ascii="Times New Roman" w:hAnsi="Times New Roman"/>
          <w:sz w:val="24"/>
          <w:szCs w:val="24"/>
          <w:shd w:val="clear" w:color="auto" w:fill="FFFFFF"/>
          <w:lang w:val="ky-KG"/>
        </w:rPr>
        <w:t xml:space="preserve">в течение трех рабочих дней со дня регистрации настоящего приказа обеспечить его опубликование на веб-сайте Министерства </w:t>
      </w:r>
      <w:r>
        <w:rPr>
          <w:rFonts w:ascii="Times New Roman" w:hAnsi="Times New Roman"/>
          <w:sz w:val="24"/>
          <w:szCs w:val="24"/>
          <w:shd w:val="clear" w:color="auto" w:fill="FFFFFF"/>
          <w:lang w:val="ky-KG"/>
        </w:rPr>
        <w:t>экономики</w:t>
      </w:r>
      <w:r w:rsidRPr="00771FC0">
        <w:rPr>
          <w:rFonts w:ascii="Times New Roman" w:hAnsi="Times New Roman"/>
          <w:sz w:val="24"/>
          <w:szCs w:val="24"/>
          <w:shd w:val="clear" w:color="auto" w:fill="FFFFFF"/>
          <w:lang w:val="ky-KG"/>
        </w:rPr>
        <w:t xml:space="preserve"> Кыргызской Республики.</w:t>
      </w:r>
    </w:p>
    <w:p w:rsidR="00CB756A" w:rsidRPr="00E35380" w:rsidRDefault="00CB756A" w:rsidP="00CB756A">
      <w:pPr>
        <w:spacing w:after="0" w:line="240" w:lineRule="auto"/>
        <w:ind w:firstLine="709"/>
        <w:jc w:val="both"/>
        <w:rPr>
          <w:rFonts w:ascii="Times New Roman" w:eastAsia="Times New Roman" w:hAnsi="Times New Roman"/>
          <w:bCs/>
          <w:iCs/>
          <w:sz w:val="24"/>
          <w:szCs w:val="24"/>
          <w:lang w:val="ky-KG" w:eastAsia="x-none"/>
        </w:rPr>
      </w:pPr>
      <w:r>
        <w:rPr>
          <w:rFonts w:ascii="Times New Roman" w:hAnsi="Times New Roman"/>
          <w:sz w:val="24"/>
          <w:szCs w:val="24"/>
          <w:shd w:val="clear" w:color="auto" w:fill="FFFFFF"/>
          <w:lang w:val="ky-KG"/>
        </w:rPr>
        <w:t>8.</w:t>
      </w:r>
      <w:r w:rsidRPr="00F36771">
        <w:rPr>
          <w:rFonts w:ascii="Times New Roman" w:eastAsia="Times New Roman" w:hAnsi="Times New Roman"/>
          <w:bCs/>
          <w:iCs/>
          <w:sz w:val="24"/>
          <w:szCs w:val="24"/>
          <w:lang w:val="ky-KG" w:eastAsia="x-none"/>
        </w:rPr>
        <w:t xml:space="preserve"> </w:t>
      </w:r>
      <w:r w:rsidRPr="00E35380">
        <w:rPr>
          <w:rFonts w:ascii="Times New Roman" w:eastAsia="Times New Roman" w:hAnsi="Times New Roman"/>
          <w:bCs/>
          <w:iCs/>
          <w:sz w:val="24"/>
          <w:szCs w:val="24"/>
          <w:lang w:val="ky-KG" w:eastAsia="x-none"/>
        </w:rPr>
        <w:t xml:space="preserve"> Отделу контроля и делопроизводства, управления организационно-технического финансового обеспечения ознакомить заинтересованных структурнх подразделений.</w:t>
      </w:r>
    </w:p>
    <w:p w:rsidR="00CB756A" w:rsidRPr="00771FC0"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9</w:t>
      </w:r>
      <w:r w:rsidRPr="00771FC0">
        <w:rPr>
          <w:rFonts w:ascii="Times New Roman" w:hAnsi="Times New Roman"/>
          <w:sz w:val="24"/>
          <w:szCs w:val="24"/>
          <w:shd w:val="clear" w:color="auto" w:fill="FFFFFF"/>
          <w:lang w:val="ky-KG"/>
        </w:rPr>
        <w:t xml:space="preserve">. Контроль за исполнением данного приказа возложить на заместителя министра </w:t>
      </w:r>
      <w:r>
        <w:rPr>
          <w:rFonts w:ascii="Times New Roman" w:hAnsi="Times New Roman"/>
          <w:sz w:val="24"/>
          <w:szCs w:val="24"/>
          <w:shd w:val="clear" w:color="auto" w:fill="FFFFFF"/>
          <w:lang w:val="ky-KG"/>
        </w:rPr>
        <w:t>экономики</w:t>
      </w:r>
      <w:r w:rsidRPr="00771FC0">
        <w:rPr>
          <w:rFonts w:ascii="Times New Roman" w:hAnsi="Times New Roman"/>
          <w:sz w:val="24"/>
          <w:szCs w:val="24"/>
          <w:shd w:val="clear" w:color="auto" w:fill="FFFFFF"/>
          <w:lang w:val="ky-KG"/>
        </w:rPr>
        <w:t xml:space="preserve"> Кыргызской Республики </w:t>
      </w:r>
      <w:r>
        <w:rPr>
          <w:rFonts w:ascii="Times New Roman" w:hAnsi="Times New Roman"/>
          <w:sz w:val="24"/>
          <w:szCs w:val="24"/>
          <w:shd w:val="clear" w:color="auto" w:fill="FFFFFF"/>
          <w:lang w:val="ky-KG"/>
        </w:rPr>
        <w:t xml:space="preserve"> и </w:t>
      </w:r>
      <w:r w:rsidRPr="00E35380">
        <w:rPr>
          <w:rFonts w:ascii="Times New Roman" w:eastAsia="Times New Roman" w:hAnsi="Times New Roman"/>
          <w:bCs/>
          <w:iCs/>
          <w:sz w:val="24"/>
          <w:szCs w:val="24"/>
          <w:lang w:val="ky-KG" w:eastAsia="x-none"/>
        </w:rPr>
        <w:t>заместителя директора Государственно</w:t>
      </w:r>
      <w:r>
        <w:rPr>
          <w:rFonts w:ascii="Times New Roman" w:eastAsia="Times New Roman" w:hAnsi="Times New Roman"/>
          <w:bCs/>
          <w:iCs/>
          <w:sz w:val="24"/>
          <w:szCs w:val="24"/>
          <w:lang w:val="ky-KG" w:eastAsia="x-none"/>
        </w:rPr>
        <w:t>го а</w:t>
      </w:r>
      <w:r w:rsidRPr="00E35380">
        <w:rPr>
          <w:rFonts w:ascii="Times New Roman" w:eastAsia="Times New Roman" w:hAnsi="Times New Roman"/>
          <w:bCs/>
          <w:iCs/>
          <w:sz w:val="24"/>
          <w:szCs w:val="24"/>
          <w:lang w:val="ky-KG" w:eastAsia="x-none"/>
        </w:rPr>
        <w:t>генств</w:t>
      </w:r>
      <w:r>
        <w:rPr>
          <w:rFonts w:ascii="Times New Roman" w:eastAsia="Times New Roman" w:hAnsi="Times New Roman"/>
          <w:bCs/>
          <w:iCs/>
          <w:sz w:val="24"/>
          <w:szCs w:val="24"/>
          <w:lang w:val="ky-KG" w:eastAsia="x-none"/>
        </w:rPr>
        <w:t>а</w:t>
      </w:r>
      <w:r w:rsidRPr="00E35380">
        <w:rPr>
          <w:rFonts w:ascii="Times New Roman" w:eastAsia="Times New Roman" w:hAnsi="Times New Roman"/>
          <w:bCs/>
          <w:iCs/>
          <w:sz w:val="24"/>
          <w:szCs w:val="24"/>
          <w:lang w:val="ky-KG" w:eastAsia="x-none"/>
        </w:rPr>
        <w:t xml:space="preserve"> </w:t>
      </w:r>
      <w:r w:rsidRPr="00E35380">
        <w:rPr>
          <w:rFonts w:ascii="Times New Roman" w:eastAsia="Times New Roman" w:hAnsi="Times New Roman"/>
          <w:bCs/>
          <w:iCs/>
          <w:sz w:val="24"/>
          <w:szCs w:val="24"/>
          <w:lang w:val="ky-KG" w:eastAsia="x-none"/>
        </w:rPr>
        <w:lastRenderedPageBreak/>
        <w:t>по делам местного самоуправления и межэтнических отношений при Правительстве Кыргызской Республики</w:t>
      </w:r>
      <w:r>
        <w:rPr>
          <w:rFonts w:ascii="Times New Roman" w:eastAsia="Times New Roman" w:hAnsi="Times New Roman"/>
          <w:bCs/>
          <w:iCs/>
          <w:sz w:val="24"/>
          <w:szCs w:val="24"/>
          <w:lang w:val="ky-KG" w:eastAsia="x-none"/>
        </w:rPr>
        <w:t>.</w:t>
      </w:r>
    </w:p>
    <w:p w:rsidR="00CB756A" w:rsidRPr="00771FC0" w:rsidRDefault="00CB756A" w:rsidP="00CB756A">
      <w:pPr>
        <w:spacing w:after="0" w:line="240" w:lineRule="auto"/>
        <w:ind w:firstLine="709"/>
        <w:jc w:val="both"/>
        <w:rPr>
          <w:rFonts w:ascii="Times New Roman" w:hAnsi="Times New Roman"/>
          <w:sz w:val="24"/>
          <w:szCs w:val="24"/>
          <w:shd w:val="clear" w:color="auto" w:fill="FFFFFF"/>
          <w:lang w:val="ky-KG"/>
        </w:rPr>
      </w:pPr>
      <w:r>
        <w:rPr>
          <w:rFonts w:ascii="Times New Roman" w:hAnsi="Times New Roman"/>
          <w:sz w:val="24"/>
          <w:szCs w:val="24"/>
          <w:shd w:val="clear" w:color="auto" w:fill="FFFFFF"/>
          <w:lang w:val="ky-KG"/>
        </w:rPr>
        <w:t>10</w:t>
      </w:r>
      <w:r w:rsidRPr="00771FC0">
        <w:rPr>
          <w:rFonts w:ascii="Times New Roman" w:hAnsi="Times New Roman"/>
          <w:sz w:val="24"/>
          <w:szCs w:val="24"/>
          <w:shd w:val="clear" w:color="auto" w:fill="FFFFFF"/>
          <w:lang w:val="ky-KG"/>
        </w:rPr>
        <w:t xml:space="preserve">. Настоящий </w:t>
      </w:r>
      <w:r>
        <w:rPr>
          <w:rFonts w:ascii="Times New Roman" w:hAnsi="Times New Roman"/>
          <w:sz w:val="24"/>
          <w:szCs w:val="24"/>
          <w:shd w:val="clear" w:color="auto" w:fill="FFFFFF"/>
          <w:lang w:val="ky-KG"/>
        </w:rPr>
        <w:t xml:space="preserve">совместный </w:t>
      </w:r>
      <w:r w:rsidRPr="00771FC0">
        <w:rPr>
          <w:rFonts w:ascii="Times New Roman" w:hAnsi="Times New Roman"/>
          <w:sz w:val="24"/>
          <w:szCs w:val="24"/>
          <w:shd w:val="clear" w:color="auto" w:fill="FFFFFF"/>
          <w:lang w:val="ky-KG"/>
        </w:rPr>
        <w:t xml:space="preserve">приказ Министерства </w:t>
      </w:r>
      <w:r>
        <w:rPr>
          <w:rFonts w:ascii="Times New Roman" w:hAnsi="Times New Roman"/>
          <w:sz w:val="24"/>
          <w:szCs w:val="24"/>
          <w:shd w:val="clear" w:color="auto" w:fill="FFFFFF"/>
          <w:lang w:val="ky-KG"/>
        </w:rPr>
        <w:t xml:space="preserve">экономики </w:t>
      </w:r>
      <w:r w:rsidRPr="00771FC0">
        <w:rPr>
          <w:rFonts w:ascii="Times New Roman" w:hAnsi="Times New Roman"/>
          <w:sz w:val="24"/>
          <w:szCs w:val="24"/>
          <w:shd w:val="clear" w:color="auto" w:fill="FFFFFF"/>
          <w:lang w:val="ky-KG"/>
        </w:rPr>
        <w:t xml:space="preserve">Кыргызской Республики </w:t>
      </w:r>
      <w:r>
        <w:rPr>
          <w:rFonts w:ascii="Times New Roman" w:hAnsi="Times New Roman"/>
          <w:sz w:val="24"/>
          <w:szCs w:val="24"/>
          <w:shd w:val="clear" w:color="auto" w:fill="FFFFFF"/>
          <w:lang w:val="ky-KG"/>
        </w:rPr>
        <w:t xml:space="preserve">и </w:t>
      </w:r>
      <w:r w:rsidRPr="00E35380">
        <w:rPr>
          <w:rFonts w:ascii="Times New Roman" w:eastAsia="Times New Roman" w:hAnsi="Times New Roman"/>
          <w:bCs/>
          <w:iCs/>
          <w:sz w:val="24"/>
          <w:szCs w:val="24"/>
          <w:lang w:val="ky-KG" w:eastAsia="x-none"/>
        </w:rPr>
        <w:t>Государственно</w:t>
      </w:r>
      <w:r>
        <w:rPr>
          <w:rFonts w:ascii="Times New Roman" w:eastAsia="Times New Roman" w:hAnsi="Times New Roman"/>
          <w:bCs/>
          <w:iCs/>
          <w:sz w:val="24"/>
          <w:szCs w:val="24"/>
          <w:lang w:val="ky-KG" w:eastAsia="x-none"/>
        </w:rPr>
        <w:t>го а</w:t>
      </w:r>
      <w:r w:rsidRPr="00E35380">
        <w:rPr>
          <w:rFonts w:ascii="Times New Roman" w:eastAsia="Times New Roman" w:hAnsi="Times New Roman"/>
          <w:bCs/>
          <w:iCs/>
          <w:sz w:val="24"/>
          <w:szCs w:val="24"/>
          <w:lang w:val="ky-KG" w:eastAsia="x-none"/>
        </w:rPr>
        <w:t>генств</w:t>
      </w:r>
      <w:r>
        <w:rPr>
          <w:rFonts w:ascii="Times New Roman" w:eastAsia="Times New Roman" w:hAnsi="Times New Roman"/>
          <w:bCs/>
          <w:iCs/>
          <w:sz w:val="24"/>
          <w:szCs w:val="24"/>
          <w:lang w:val="ky-KG" w:eastAsia="x-none"/>
        </w:rPr>
        <w:t>а</w:t>
      </w:r>
      <w:r w:rsidRPr="00E35380">
        <w:rPr>
          <w:rFonts w:ascii="Times New Roman" w:eastAsia="Times New Roman" w:hAnsi="Times New Roman"/>
          <w:bCs/>
          <w:iCs/>
          <w:sz w:val="24"/>
          <w:szCs w:val="24"/>
          <w:lang w:val="ky-KG" w:eastAsia="x-none"/>
        </w:rPr>
        <w:t xml:space="preserve"> по делам местного самоуправления и межэтнических отношений при Правительстве Кыргызской Республики</w:t>
      </w:r>
      <w:r>
        <w:rPr>
          <w:rFonts w:ascii="Times New Roman" w:eastAsia="Times New Roman" w:hAnsi="Times New Roman"/>
          <w:bCs/>
          <w:iCs/>
          <w:sz w:val="24"/>
          <w:szCs w:val="24"/>
          <w:lang w:val="ky-KG" w:eastAsia="x-none"/>
        </w:rPr>
        <w:t xml:space="preserve"> </w:t>
      </w:r>
      <w:r w:rsidRPr="00771FC0">
        <w:rPr>
          <w:rFonts w:ascii="Times New Roman" w:hAnsi="Times New Roman"/>
          <w:sz w:val="24"/>
          <w:szCs w:val="24"/>
          <w:shd w:val="clear" w:color="auto" w:fill="FFFFFF"/>
          <w:lang w:val="ky-KG"/>
        </w:rPr>
        <w:t>вступает в силу по истечении 15 дней со дня опубликования.</w:t>
      </w:r>
    </w:p>
    <w:p w:rsidR="00CB756A" w:rsidRDefault="00CB756A" w:rsidP="00A446DB">
      <w:pPr>
        <w:shd w:val="clear" w:color="auto" w:fill="FFFFFF"/>
        <w:spacing w:after="0"/>
        <w:ind w:firstLine="708"/>
        <w:jc w:val="both"/>
        <w:rPr>
          <w:rFonts w:ascii="Times New Roman" w:hAnsi="Times New Roman"/>
          <w:b/>
          <w:bCs/>
          <w:sz w:val="24"/>
          <w:szCs w:val="24"/>
          <w:lang w:val="ky-KG"/>
        </w:rPr>
      </w:pPr>
    </w:p>
    <w:p w:rsidR="004C1639" w:rsidRDefault="004C1639" w:rsidP="004C1639">
      <w:pPr>
        <w:spacing w:after="0" w:line="360" w:lineRule="auto"/>
        <w:ind w:firstLine="709"/>
        <w:jc w:val="both"/>
        <w:rPr>
          <w:rFonts w:ascii="Times New Roman" w:eastAsia="Times New Roman" w:hAnsi="Times New Roman"/>
          <w:b/>
          <w:iCs/>
          <w:sz w:val="24"/>
          <w:szCs w:val="24"/>
          <w:lang w:val="ky-KG" w:eastAsia="x-none"/>
        </w:rPr>
      </w:pPr>
    </w:p>
    <w:tbl>
      <w:tblPr>
        <w:tblW w:w="0" w:type="auto"/>
        <w:tblLook w:val="04A0" w:firstRow="1" w:lastRow="0" w:firstColumn="1" w:lastColumn="0" w:noHBand="0" w:noVBand="1"/>
      </w:tblPr>
      <w:tblGrid>
        <w:gridCol w:w="4283"/>
        <w:gridCol w:w="1100"/>
        <w:gridCol w:w="4187"/>
      </w:tblGrid>
      <w:tr w:rsidR="00A446DB" w:rsidRPr="00D06735" w:rsidTr="00A446DB">
        <w:tc>
          <w:tcPr>
            <w:tcW w:w="4283" w:type="dxa"/>
            <w:shd w:val="clear" w:color="auto" w:fill="auto"/>
          </w:tcPr>
          <w:p w:rsidR="00A446DB" w:rsidRDefault="00A446DB" w:rsidP="00C90A9A">
            <w:pPr>
              <w:spacing w:after="0" w:line="240" w:lineRule="auto"/>
              <w:rPr>
                <w:rFonts w:ascii="Times New Roman" w:eastAsia="Times New Roman" w:hAnsi="Times New Roman" w:cs="Raavi"/>
                <w:b/>
                <w:iCs/>
                <w:sz w:val="24"/>
                <w:szCs w:val="24"/>
                <w:lang w:val="ky-KG" w:eastAsia="x-none"/>
              </w:rPr>
            </w:pPr>
            <w:r>
              <w:rPr>
                <w:rFonts w:ascii="Times New Roman" w:eastAsia="Times New Roman" w:hAnsi="Times New Roman" w:cs="Raavi"/>
                <w:b/>
                <w:iCs/>
                <w:sz w:val="24"/>
                <w:szCs w:val="24"/>
                <w:lang w:val="ky-KG" w:eastAsia="x-none"/>
              </w:rPr>
              <w:t>Кыргыз</w:t>
            </w:r>
            <w:r w:rsidRPr="00D06735">
              <w:rPr>
                <w:rFonts w:ascii="Times New Roman" w:eastAsia="Times New Roman" w:hAnsi="Times New Roman" w:cs="Raavi"/>
                <w:b/>
                <w:iCs/>
                <w:sz w:val="24"/>
                <w:szCs w:val="24"/>
                <w:lang w:val="ky-KG" w:eastAsia="x-none"/>
              </w:rPr>
              <w:t xml:space="preserve"> Респулик</w:t>
            </w:r>
            <w:r>
              <w:rPr>
                <w:rFonts w:ascii="Times New Roman" w:eastAsia="Times New Roman" w:hAnsi="Times New Roman" w:cs="Raavi"/>
                <w:b/>
                <w:iCs/>
                <w:sz w:val="24"/>
                <w:szCs w:val="24"/>
                <w:lang w:val="ky-KG" w:eastAsia="x-none"/>
              </w:rPr>
              <w:t>асынын Экономика министри</w:t>
            </w:r>
          </w:p>
          <w:p w:rsidR="00F668BB" w:rsidRDefault="00F668BB" w:rsidP="00C90A9A">
            <w:pPr>
              <w:spacing w:after="0" w:line="240" w:lineRule="auto"/>
              <w:rPr>
                <w:rFonts w:ascii="Times New Roman" w:eastAsia="Times New Roman" w:hAnsi="Times New Roman" w:cs="Raavi"/>
                <w:b/>
                <w:iCs/>
                <w:sz w:val="24"/>
                <w:szCs w:val="24"/>
                <w:lang w:val="ky-KG" w:eastAsia="x-none"/>
              </w:rPr>
            </w:pPr>
          </w:p>
          <w:p w:rsidR="00F668BB" w:rsidRDefault="00F668BB" w:rsidP="00C90A9A">
            <w:pPr>
              <w:spacing w:after="0" w:line="240" w:lineRule="auto"/>
              <w:rPr>
                <w:rFonts w:ascii="Times New Roman" w:eastAsia="Times New Roman" w:hAnsi="Times New Roman" w:cs="Raavi"/>
                <w:b/>
                <w:iCs/>
                <w:sz w:val="24"/>
                <w:szCs w:val="24"/>
                <w:lang w:val="ky-KG" w:eastAsia="x-none"/>
              </w:rPr>
            </w:pPr>
          </w:p>
          <w:p w:rsidR="00F668BB" w:rsidRDefault="00F668BB" w:rsidP="00C90A9A">
            <w:pPr>
              <w:spacing w:after="0" w:line="240" w:lineRule="auto"/>
              <w:rPr>
                <w:rFonts w:ascii="Times New Roman" w:eastAsia="Times New Roman" w:hAnsi="Times New Roman" w:cs="Raavi"/>
                <w:b/>
                <w:iCs/>
                <w:sz w:val="24"/>
                <w:szCs w:val="24"/>
                <w:lang w:val="ky-KG" w:eastAsia="x-none"/>
              </w:rPr>
            </w:pPr>
          </w:p>
          <w:p w:rsidR="00F668BB" w:rsidRDefault="00F668BB" w:rsidP="00C90A9A">
            <w:pPr>
              <w:spacing w:after="0" w:line="240" w:lineRule="auto"/>
              <w:rPr>
                <w:rFonts w:ascii="Times New Roman" w:eastAsia="Times New Roman" w:hAnsi="Times New Roman" w:cs="Raavi"/>
                <w:b/>
                <w:iCs/>
                <w:sz w:val="24"/>
                <w:szCs w:val="24"/>
                <w:lang w:val="ky-KG" w:eastAsia="x-none"/>
              </w:rPr>
            </w:pPr>
          </w:p>
          <w:p w:rsidR="00F668BB" w:rsidRDefault="00F668BB" w:rsidP="00C90A9A">
            <w:pPr>
              <w:spacing w:after="0" w:line="240" w:lineRule="auto"/>
              <w:rPr>
                <w:rFonts w:ascii="Times New Roman" w:eastAsia="Times New Roman" w:hAnsi="Times New Roman" w:cs="Raavi"/>
                <w:b/>
                <w:iCs/>
                <w:sz w:val="24"/>
                <w:szCs w:val="24"/>
                <w:lang w:val="ky-KG" w:eastAsia="x-none"/>
              </w:rPr>
            </w:pPr>
          </w:p>
          <w:p w:rsidR="00A446DB" w:rsidRPr="00D06735" w:rsidRDefault="00A446DB" w:rsidP="00C90A9A">
            <w:pPr>
              <w:spacing w:after="0" w:line="240" w:lineRule="auto"/>
              <w:rPr>
                <w:rFonts w:ascii="Times New Roman" w:eastAsia="Times New Roman" w:hAnsi="Times New Roman" w:cs="Raavi"/>
                <w:bCs/>
                <w:iCs/>
                <w:sz w:val="24"/>
                <w:szCs w:val="24"/>
                <w:lang w:val="x-none" w:eastAsia="x-none"/>
              </w:rPr>
            </w:pPr>
            <w:r>
              <w:rPr>
                <w:rFonts w:ascii="Times New Roman" w:eastAsia="Times New Roman" w:hAnsi="Times New Roman" w:cs="Raavi"/>
                <w:b/>
                <w:iCs/>
                <w:sz w:val="24"/>
                <w:szCs w:val="24"/>
                <w:lang w:eastAsia="x-none"/>
              </w:rPr>
              <w:t>_____________</w:t>
            </w:r>
            <w:r w:rsidRPr="00D06735">
              <w:rPr>
                <w:rFonts w:ascii="Times New Roman" w:eastAsia="Times New Roman" w:hAnsi="Times New Roman" w:cs="Raavi"/>
                <w:b/>
                <w:iCs/>
                <w:sz w:val="24"/>
                <w:szCs w:val="24"/>
                <w:lang w:eastAsia="x-none"/>
              </w:rPr>
              <w:t xml:space="preserve">С.Т. </w:t>
            </w:r>
            <w:proofErr w:type="spellStart"/>
            <w:r w:rsidRPr="00D06735">
              <w:rPr>
                <w:rFonts w:ascii="Times New Roman" w:eastAsia="Times New Roman" w:hAnsi="Times New Roman" w:cs="Raavi"/>
                <w:b/>
                <w:iCs/>
                <w:sz w:val="24"/>
                <w:szCs w:val="24"/>
                <w:lang w:eastAsia="x-none"/>
              </w:rPr>
              <w:t>Муканбетов</w:t>
            </w:r>
            <w:proofErr w:type="spellEnd"/>
          </w:p>
        </w:tc>
        <w:tc>
          <w:tcPr>
            <w:tcW w:w="1100" w:type="dxa"/>
            <w:shd w:val="clear" w:color="auto" w:fill="auto"/>
          </w:tcPr>
          <w:p w:rsidR="00A446DB" w:rsidRPr="00D06735" w:rsidRDefault="00A446DB" w:rsidP="00F42FA4">
            <w:pPr>
              <w:spacing w:after="0" w:line="360" w:lineRule="auto"/>
              <w:jc w:val="right"/>
              <w:rPr>
                <w:rFonts w:ascii="Times New Roman" w:eastAsia="Times New Roman" w:hAnsi="Times New Roman"/>
                <w:bCs/>
                <w:iCs/>
                <w:sz w:val="24"/>
                <w:szCs w:val="24"/>
                <w:lang w:val="x-none" w:eastAsia="x-none"/>
              </w:rPr>
            </w:pPr>
          </w:p>
        </w:tc>
        <w:tc>
          <w:tcPr>
            <w:tcW w:w="4187" w:type="dxa"/>
            <w:shd w:val="clear" w:color="auto" w:fill="auto"/>
          </w:tcPr>
          <w:p w:rsidR="00A446DB" w:rsidRDefault="00F668BB" w:rsidP="00F42FA4">
            <w:pPr>
              <w:spacing w:after="0" w:line="240" w:lineRule="auto"/>
              <w:rPr>
                <w:rFonts w:ascii="Times New Roman" w:eastAsia="Times New Roman" w:hAnsi="Times New Roman"/>
                <w:b/>
                <w:bCs/>
                <w:iCs/>
                <w:sz w:val="24"/>
                <w:szCs w:val="24"/>
                <w:lang w:val="ky-KG" w:eastAsia="x-none"/>
              </w:rPr>
            </w:pPr>
            <w:r>
              <w:rPr>
                <w:rFonts w:ascii="Times New Roman" w:eastAsia="Times New Roman" w:hAnsi="Times New Roman"/>
                <w:b/>
                <w:bCs/>
                <w:iCs/>
                <w:sz w:val="24"/>
                <w:szCs w:val="24"/>
                <w:lang w:val="ky-KG" w:eastAsia="x-none"/>
              </w:rPr>
              <w:t>Кыргыз Республикасынын Ө</w:t>
            </w:r>
            <w:r w:rsidR="00A446DB" w:rsidRPr="001B6862">
              <w:rPr>
                <w:rFonts w:ascii="Times New Roman" w:eastAsia="Times New Roman" w:hAnsi="Times New Roman"/>
                <w:b/>
                <w:bCs/>
                <w:iCs/>
                <w:sz w:val="24"/>
                <w:szCs w:val="24"/>
                <w:lang w:val="ky-KG" w:eastAsia="x-none"/>
              </w:rPr>
              <w:t>кмөтүн</w:t>
            </w:r>
            <w:r>
              <w:rPr>
                <w:rFonts w:ascii="Times New Roman" w:eastAsia="Times New Roman" w:hAnsi="Times New Roman"/>
                <w:b/>
                <w:bCs/>
                <w:iCs/>
                <w:sz w:val="24"/>
                <w:szCs w:val="24"/>
                <w:lang w:val="ky-KG" w:eastAsia="x-none"/>
              </w:rPr>
              <w:t>ө</w:t>
            </w:r>
            <w:r w:rsidR="00A446DB" w:rsidRPr="001B6862">
              <w:rPr>
                <w:rFonts w:ascii="Times New Roman" w:eastAsia="Times New Roman" w:hAnsi="Times New Roman"/>
                <w:b/>
                <w:bCs/>
                <w:iCs/>
                <w:sz w:val="24"/>
                <w:szCs w:val="24"/>
                <w:lang w:val="ky-KG" w:eastAsia="x-none"/>
              </w:rPr>
              <w:t xml:space="preserve"> </w:t>
            </w:r>
            <w:r>
              <w:rPr>
                <w:rFonts w:ascii="Times New Roman" w:eastAsia="Times New Roman" w:hAnsi="Times New Roman"/>
                <w:b/>
                <w:bCs/>
                <w:iCs/>
                <w:sz w:val="24"/>
                <w:szCs w:val="24"/>
                <w:lang w:val="ky-KG" w:eastAsia="x-none"/>
              </w:rPr>
              <w:t>караштуу</w:t>
            </w:r>
            <w:r w:rsidR="00A446DB" w:rsidRPr="001B6862">
              <w:rPr>
                <w:rFonts w:ascii="Times New Roman" w:eastAsia="Times New Roman" w:hAnsi="Times New Roman"/>
                <w:b/>
                <w:bCs/>
                <w:iCs/>
                <w:sz w:val="24"/>
                <w:szCs w:val="24"/>
                <w:lang w:val="ky-KG" w:eastAsia="x-none"/>
              </w:rPr>
              <w:t xml:space="preserve"> Жергиликтүү өз алдынча башкаруу иштери жана этностор аралык мамилелер боюнча мамлекеттик агенттигинин </w:t>
            </w:r>
            <w:r w:rsidR="00A446DB">
              <w:rPr>
                <w:rFonts w:ascii="Times New Roman" w:eastAsia="Times New Roman" w:hAnsi="Times New Roman"/>
                <w:b/>
                <w:bCs/>
                <w:iCs/>
                <w:sz w:val="24"/>
                <w:szCs w:val="24"/>
                <w:lang w:val="ky-KG" w:eastAsia="x-none"/>
              </w:rPr>
              <w:t>директору</w:t>
            </w:r>
          </w:p>
          <w:p w:rsidR="00A446DB" w:rsidRDefault="00A446DB" w:rsidP="00F42FA4">
            <w:pPr>
              <w:spacing w:after="0" w:line="240" w:lineRule="auto"/>
              <w:rPr>
                <w:rFonts w:ascii="Times New Roman" w:eastAsia="Times New Roman" w:hAnsi="Times New Roman"/>
                <w:b/>
                <w:bCs/>
                <w:iCs/>
                <w:sz w:val="24"/>
                <w:szCs w:val="24"/>
                <w:lang w:val="ky-KG" w:eastAsia="x-none"/>
              </w:rPr>
            </w:pPr>
            <w:r>
              <w:rPr>
                <w:rFonts w:ascii="Times New Roman" w:eastAsia="Times New Roman" w:hAnsi="Times New Roman"/>
                <w:b/>
                <w:bCs/>
                <w:iCs/>
                <w:sz w:val="24"/>
                <w:szCs w:val="24"/>
                <w:lang w:val="ky-KG" w:eastAsia="x-none"/>
              </w:rPr>
              <w:t xml:space="preserve"> </w:t>
            </w:r>
          </w:p>
          <w:p w:rsidR="00A446DB" w:rsidRPr="00F42FA4" w:rsidRDefault="00A446DB" w:rsidP="00F42FA4">
            <w:pPr>
              <w:spacing w:after="0" w:line="240" w:lineRule="auto"/>
              <w:rPr>
                <w:rFonts w:ascii="Times New Roman" w:eastAsia="Times New Roman" w:hAnsi="Times New Roman"/>
                <w:b/>
                <w:iCs/>
                <w:sz w:val="24"/>
                <w:szCs w:val="24"/>
                <w:lang w:val="ky-KG" w:eastAsia="x-none"/>
              </w:rPr>
            </w:pPr>
            <w:r w:rsidRPr="00F42FA4">
              <w:rPr>
                <w:rFonts w:ascii="Times New Roman" w:eastAsia="Times New Roman" w:hAnsi="Times New Roman"/>
                <w:b/>
                <w:iCs/>
                <w:sz w:val="24"/>
                <w:szCs w:val="24"/>
                <w:lang w:val="ky-KG" w:eastAsia="x-none"/>
              </w:rPr>
              <w:t xml:space="preserve">_____________________Б.У. Салиев </w:t>
            </w:r>
          </w:p>
        </w:tc>
      </w:tr>
    </w:tbl>
    <w:p w:rsidR="0055030D" w:rsidRDefault="0055030D" w:rsidP="00C07EC9">
      <w:pPr>
        <w:shd w:val="clear" w:color="auto" w:fill="FFFFFF"/>
        <w:ind w:left="7788"/>
        <w:jc w:val="both"/>
        <w:rPr>
          <w:rFonts w:ascii="Times New Roman" w:hAnsi="Times New Roman"/>
          <w:b/>
          <w:bCs/>
          <w:sz w:val="24"/>
          <w:szCs w:val="24"/>
          <w:lang w:val="ky-KG"/>
        </w:rPr>
      </w:pPr>
    </w:p>
    <w:p w:rsidR="00CB756A" w:rsidRPr="00F668BB" w:rsidRDefault="00CB756A" w:rsidP="00C07EC9">
      <w:pPr>
        <w:shd w:val="clear" w:color="auto" w:fill="FFFFFF"/>
        <w:ind w:left="7788"/>
        <w:jc w:val="both"/>
        <w:rPr>
          <w:rFonts w:ascii="Times New Roman" w:hAnsi="Times New Roman"/>
          <w:b/>
          <w:bCs/>
          <w:color w:val="000000" w:themeColor="text1"/>
          <w:sz w:val="24"/>
          <w:szCs w:val="24"/>
          <w:lang w:val="ky-KG"/>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r w:rsidRPr="00F668BB">
        <w:rPr>
          <w:rFonts w:ascii="Times New Roman" w:eastAsia="Times New Roman" w:hAnsi="Times New Roman"/>
          <w:color w:val="FFFFFF" w:themeColor="background1"/>
          <w:sz w:val="24"/>
          <w:szCs w:val="24"/>
          <w:lang w:val="ky-KG" w:eastAsia="ru-RU"/>
        </w:rPr>
        <w:t xml:space="preserve">Статс-катчы </w:t>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t xml:space="preserve">А.О. Шаршеев </w:t>
      </w: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r w:rsidRPr="00F668BB">
        <w:rPr>
          <w:rFonts w:ascii="Times New Roman" w:eastAsia="Times New Roman" w:hAnsi="Times New Roman"/>
          <w:color w:val="FFFFFF" w:themeColor="background1"/>
          <w:sz w:val="24"/>
          <w:szCs w:val="24"/>
          <w:lang w:val="ky-KG" w:eastAsia="ru-RU"/>
        </w:rPr>
        <w:t>Министрдин орун басары</w:t>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t>А.Ш. Алыбаев</w:t>
      </w: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r w:rsidRPr="00F668BB">
        <w:rPr>
          <w:rFonts w:ascii="Times New Roman" w:eastAsia="Times New Roman" w:hAnsi="Times New Roman"/>
          <w:color w:val="FFFFFF" w:themeColor="background1"/>
          <w:sz w:val="24"/>
          <w:szCs w:val="24"/>
          <w:lang w:val="ky-KG" w:eastAsia="ru-RU"/>
        </w:rPr>
        <w:t>Министрдин орун басары</w:t>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t xml:space="preserve">Б.А. Алиев </w:t>
      </w: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r w:rsidRPr="00F668BB">
        <w:rPr>
          <w:rFonts w:ascii="Times New Roman" w:eastAsia="Times New Roman" w:hAnsi="Times New Roman"/>
          <w:color w:val="FFFFFF" w:themeColor="background1"/>
          <w:sz w:val="24"/>
          <w:szCs w:val="24"/>
          <w:lang w:val="ky-KG" w:eastAsia="ru-RU"/>
        </w:rPr>
        <w:t>Министрдин орун басары</w:t>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t>Э.Т. Алишеров</w:t>
      </w: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tabs>
          <w:tab w:val="left" w:pos="6395"/>
        </w:tabs>
        <w:spacing w:after="0" w:line="240" w:lineRule="auto"/>
        <w:ind w:right="-1"/>
        <w:jc w:val="both"/>
        <w:rPr>
          <w:rFonts w:ascii="Times New Roman" w:eastAsia="Times New Roman" w:hAnsi="Times New Roman"/>
          <w:color w:val="FFFFFF" w:themeColor="background1"/>
          <w:sz w:val="24"/>
          <w:szCs w:val="24"/>
          <w:lang w:val="ky-KG" w:eastAsia="ru-RU"/>
        </w:rPr>
      </w:pPr>
      <w:r w:rsidRPr="00F668BB">
        <w:rPr>
          <w:rFonts w:ascii="Times New Roman" w:eastAsia="Times New Roman" w:hAnsi="Times New Roman"/>
          <w:color w:val="FFFFFF" w:themeColor="background1"/>
          <w:sz w:val="24"/>
          <w:szCs w:val="24"/>
          <w:lang w:val="ky-KG" w:eastAsia="ru-RU"/>
        </w:rPr>
        <w:t>Министрдин орун басары</w:t>
      </w:r>
      <w:r w:rsidRPr="00F668BB">
        <w:rPr>
          <w:rFonts w:ascii="Times New Roman" w:eastAsia="Times New Roman" w:hAnsi="Times New Roman"/>
          <w:color w:val="FFFFFF" w:themeColor="background1"/>
          <w:sz w:val="24"/>
          <w:szCs w:val="24"/>
          <w:lang w:val="ky-KG" w:eastAsia="ru-RU"/>
        </w:rPr>
        <w:tab/>
      </w:r>
      <w:r w:rsidRPr="00F668BB">
        <w:rPr>
          <w:rFonts w:ascii="Times New Roman" w:eastAsia="Times New Roman" w:hAnsi="Times New Roman"/>
          <w:color w:val="FFFFFF" w:themeColor="background1"/>
          <w:sz w:val="24"/>
          <w:szCs w:val="24"/>
          <w:lang w:val="ky-KG" w:eastAsia="ru-RU"/>
        </w:rPr>
        <w:tab/>
        <w:t>С.М. Ахматов</w:t>
      </w:r>
    </w:p>
    <w:p w:rsidR="00CB756A" w:rsidRPr="00F668BB" w:rsidRDefault="00CB756A" w:rsidP="00CB756A">
      <w:pPr>
        <w:tabs>
          <w:tab w:val="left" w:pos="6395"/>
        </w:tabs>
        <w:spacing w:after="0" w:line="240" w:lineRule="auto"/>
        <w:ind w:right="-1"/>
        <w:jc w:val="both"/>
        <w:rPr>
          <w:rFonts w:ascii="Times New Roman" w:eastAsia="Times New Roman" w:hAnsi="Times New Roman"/>
          <w:color w:val="FFFFFF" w:themeColor="background1"/>
          <w:sz w:val="24"/>
          <w:szCs w:val="24"/>
          <w:lang w:val="ky-KG" w:eastAsia="ru-RU"/>
        </w:rPr>
      </w:pP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Укуктук  колдоо жана экспертиза</w:t>
      </w: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башкармалыгынын начальниги</w:t>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t>М.М. Жуманова</w:t>
      </w:r>
    </w:p>
    <w:p w:rsidR="00CB756A" w:rsidRPr="00F668BB" w:rsidRDefault="00CB756A" w:rsidP="00CB756A">
      <w:pPr>
        <w:spacing w:after="0" w:line="240" w:lineRule="auto"/>
        <w:rPr>
          <w:rFonts w:ascii="Times New Roman" w:hAnsi="Times New Roman"/>
          <w:color w:val="FFFFFF" w:themeColor="background1"/>
          <w:sz w:val="24"/>
          <w:szCs w:val="24"/>
          <w:lang w:val="ky-KG"/>
        </w:rPr>
      </w:pP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 xml:space="preserve">Региондорду өнүктүрүү саясаты </w:t>
      </w: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башкармалыгынын начальниги</w:t>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t>И.Б.Маматов</w:t>
      </w:r>
    </w:p>
    <w:p w:rsidR="00345FB4" w:rsidRPr="00F668BB" w:rsidRDefault="00345FB4" w:rsidP="00345FB4">
      <w:pPr>
        <w:spacing w:after="0" w:line="240" w:lineRule="auto"/>
        <w:rPr>
          <w:rFonts w:ascii="Times New Roman" w:hAnsi="Times New Roman"/>
          <w:color w:val="FFFFFF" w:themeColor="background1"/>
          <w:sz w:val="24"/>
          <w:szCs w:val="24"/>
          <w:lang w:val="ky-KG"/>
        </w:rPr>
      </w:pPr>
    </w:p>
    <w:p w:rsidR="00345FB4" w:rsidRPr="00F668BB" w:rsidRDefault="00345FB4" w:rsidP="00345FB4">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 xml:space="preserve">Маалыматтык жана </w:t>
      </w:r>
    </w:p>
    <w:p w:rsidR="00345FB4" w:rsidRPr="00F668BB" w:rsidRDefault="00345FB4" w:rsidP="00345FB4">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 xml:space="preserve">техникалык камсыздоо </w:t>
      </w:r>
    </w:p>
    <w:p w:rsidR="00345FB4" w:rsidRPr="00F668BB" w:rsidRDefault="00345FB4" w:rsidP="00345FB4">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бөлүмүнүн башчысы</w:t>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t>Э.Р. Исаева</w:t>
      </w:r>
    </w:p>
    <w:p w:rsidR="00CB756A" w:rsidRPr="00F668BB" w:rsidRDefault="00CB756A" w:rsidP="00CB756A">
      <w:pPr>
        <w:spacing w:after="0" w:line="240" w:lineRule="auto"/>
        <w:rPr>
          <w:rFonts w:ascii="Times New Roman" w:hAnsi="Times New Roman"/>
          <w:color w:val="FFFFFF" w:themeColor="background1"/>
          <w:sz w:val="24"/>
          <w:szCs w:val="24"/>
          <w:lang w:val="ky-KG"/>
        </w:rPr>
      </w:pP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 xml:space="preserve">Мамлекеттик тил жана </w:t>
      </w: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 xml:space="preserve">лингвистикалык экспертиза </w:t>
      </w: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бөлүмүнүн башчысы</w:t>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t>Ж.М. Дегенбаева</w:t>
      </w:r>
    </w:p>
    <w:p w:rsidR="00CB756A" w:rsidRPr="00F668BB" w:rsidRDefault="00CB756A" w:rsidP="00CB756A">
      <w:pPr>
        <w:spacing w:after="0" w:line="240" w:lineRule="auto"/>
        <w:rPr>
          <w:rFonts w:ascii="Times New Roman" w:hAnsi="Times New Roman"/>
          <w:color w:val="FFFFFF" w:themeColor="background1"/>
          <w:sz w:val="24"/>
          <w:szCs w:val="24"/>
          <w:lang w:val="ky-KG"/>
        </w:rPr>
      </w:pPr>
    </w:p>
    <w:p w:rsidR="00CB756A" w:rsidRPr="00F668BB" w:rsidRDefault="00CB756A" w:rsidP="00CB756A">
      <w:pPr>
        <w:spacing w:after="0" w:line="240" w:lineRule="auto"/>
        <w:rPr>
          <w:rFonts w:ascii="Times New Roman" w:hAnsi="Times New Roman"/>
          <w:color w:val="FFFFFF" w:themeColor="background1"/>
          <w:sz w:val="24"/>
          <w:szCs w:val="24"/>
          <w:u w:val="single"/>
          <w:lang w:val="ky-KG"/>
        </w:rPr>
      </w:pPr>
      <w:r w:rsidRPr="00F668BB">
        <w:rPr>
          <w:rFonts w:ascii="Times New Roman" w:hAnsi="Times New Roman"/>
          <w:color w:val="FFFFFF" w:themeColor="background1"/>
          <w:sz w:val="24"/>
          <w:szCs w:val="24"/>
          <w:lang w:val="ky-KG"/>
        </w:rPr>
        <w:t>Региондорду өнүктүрүү саясат</w:t>
      </w: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бөлүмүнүн башчысы</w:t>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t>И.Н. Нурбеков</w:t>
      </w:r>
    </w:p>
    <w:p w:rsidR="00CB756A" w:rsidRPr="00F668BB" w:rsidRDefault="00CB756A" w:rsidP="00CB756A">
      <w:pPr>
        <w:spacing w:after="0" w:line="240" w:lineRule="auto"/>
        <w:rPr>
          <w:rFonts w:ascii="Times New Roman" w:hAnsi="Times New Roman"/>
          <w:color w:val="FFFFFF" w:themeColor="background1"/>
          <w:sz w:val="24"/>
          <w:szCs w:val="24"/>
          <w:lang w:val="ky-KG"/>
        </w:rPr>
      </w:pP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 xml:space="preserve">Контролдоо жана иш кагаздарын </w:t>
      </w:r>
    </w:p>
    <w:p w:rsidR="00CB756A" w:rsidRPr="00F668BB" w:rsidRDefault="00CB756A" w:rsidP="00CB756A">
      <w:pPr>
        <w:spacing w:after="0" w:line="240" w:lineRule="auto"/>
        <w:rPr>
          <w:rFonts w:ascii="Times New Roman" w:hAnsi="Times New Roman"/>
          <w:color w:val="FFFFFF" w:themeColor="background1"/>
          <w:sz w:val="24"/>
          <w:szCs w:val="24"/>
          <w:lang w:val="ky-KG"/>
        </w:rPr>
      </w:pPr>
      <w:r w:rsidRPr="00F668BB">
        <w:rPr>
          <w:rFonts w:ascii="Times New Roman" w:hAnsi="Times New Roman"/>
          <w:color w:val="FFFFFF" w:themeColor="background1"/>
          <w:sz w:val="24"/>
          <w:szCs w:val="24"/>
          <w:lang w:val="ky-KG"/>
        </w:rPr>
        <w:t>жүргүзүү бөлүмүнүн башчысы</w:t>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r>
      <w:r w:rsidRPr="00F668BB">
        <w:rPr>
          <w:rFonts w:ascii="Times New Roman" w:hAnsi="Times New Roman"/>
          <w:color w:val="FFFFFF" w:themeColor="background1"/>
          <w:sz w:val="24"/>
          <w:szCs w:val="24"/>
          <w:lang w:val="ky-KG"/>
        </w:rPr>
        <w:tab/>
        <w:t>С.А. Садыкова</w:t>
      </w:r>
    </w:p>
    <w:p w:rsidR="00CB756A" w:rsidRPr="00F668BB" w:rsidRDefault="00CB756A" w:rsidP="00CB756A">
      <w:pPr>
        <w:spacing w:after="0" w:line="240" w:lineRule="auto"/>
        <w:rPr>
          <w:rFonts w:ascii="Times New Roman" w:hAnsi="Times New Roman"/>
          <w:color w:val="000000" w:themeColor="text1"/>
          <w:sz w:val="24"/>
          <w:szCs w:val="24"/>
          <w:lang w:val="ky-KG"/>
        </w:rPr>
      </w:pPr>
    </w:p>
    <w:p w:rsidR="00CB756A" w:rsidRPr="00CB756A" w:rsidRDefault="00CB756A" w:rsidP="00CB756A">
      <w:pPr>
        <w:tabs>
          <w:tab w:val="left" w:pos="-142"/>
        </w:tabs>
        <w:spacing w:after="0" w:line="240" w:lineRule="auto"/>
        <w:jc w:val="both"/>
        <w:rPr>
          <w:rFonts w:ascii="Times New Roman" w:hAnsi="Times New Roman"/>
          <w:sz w:val="24"/>
          <w:szCs w:val="24"/>
          <w:shd w:val="clear" w:color="auto" w:fill="FFFFFF"/>
          <w:lang w:val="ky-KG"/>
        </w:rPr>
      </w:pPr>
    </w:p>
    <w:p w:rsidR="004C1639" w:rsidRDefault="00C07EC9" w:rsidP="00CB756A">
      <w:pPr>
        <w:shd w:val="clear" w:color="auto" w:fill="FFFFFF"/>
        <w:ind w:left="7788"/>
        <w:jc w:val="both"/>
        <w:rPr>
          <w:rFonts w:ascii="Times New Roman" w:hAnsi="Times New Roman"/>
          <w:b/>
          <w:bCs/>
          <w:sz w:val="24"/>
          <w:szCs w:val="24"/>
          <w:lang w:val="ky-KG"/>
        </w:rPr>
      </w:pPr>
      <w:r>
        <w:rPr>
          <w:rFonts w:ascii="Times New Roman" w:hAnsi="Times New Roman"/>
          <w:b/>
          <w:bCs/>
          <w:sz w:val="24"/>
          <w:szCs w:val="24"/>
          <w:lang w:val="ky-KG"/>
        </w:rPr>
        <w:lastRenderedPageBreak/>
        <w:t>Т</w:t>
      </w:r>
      <w:r w:rsidR="00F42FA4">
        <w:rPr>
          <w:rFonts w:ascii="Times New Roman" w:hAnsi="Times New Roman"/>
          <w:b/>
          <w:bCs/>
          <w:sz w:val="24"/>
          <w:szCs w:val="24"/>
          <w:lang w:val="ky-KG"/>
        </w:rPr>
        <w:t xml:space="preserve">иркеме </w:t>
      </w:r>
    </w:p>
    <w:p w:rsidR="00C07EC9" w:rsidRDefault="00C07EC9" w:rsidP="00C07EC9">
      <w:pPr>
        <w:shd w:val="clear" w:color="auto" w:fill="FFFFFF"/>
        <w:spacing w:after="0"/>
        <w:ind w:left="6804"/>
        <w:jc w:val="both"/>
        <w:rPr>
          <w:rFonts w:ascii="Times New Roman" w:hAnsi="Times New Roman"/>
          <w:b/>
          <w:bCs/>
          <w:sz w:val="24"/>
          <w:szCs w:val="24"/>
          <w:lang w:val="ky-KG"/>
        </w:rPr>
      </w:pPr>
      <w:r>
        <w:rPr>
          <w:rFonts w:ascii="Times New Roman" w:hAnsi="Times New Roman"/>
          <w:b/>
          <w:bCs/>
          <w:sz w:val="24"/>
          <w:szCs w:val="24"/>
          <w:lang w:val="ky-KG"/>
        </w:rPr>
        <w:t xml:space="preserve">КР ЭМ жана ЖӨБЭАМБ биргелешкен буйругу менен бекитилди </w:t>
      </w:r>
    </w:p>
    <w:p w:rsidR="00C07EC9" w:rsidRDefault="00C07EC9" w:rsidP="00C07EC9">
      <w:pPr>
        <w:shd w:val="clear" w:color="auto" w:fill="FFFFFF"/>
        <w:spacing w:after="0"/>
        <w:ind w:left="6804"/>
        <w:jc w:val="both"/>
        <w:rPr>
          <w:rFonts w:ascii="Times New Roman" w:hAnsi="Times New Roman"/>
          <w:b/>
          <w:bCs/>
          <w:sz w:val="24"/>
          <w:szCs w:val="24"/>
          <w:lang w:val="ky-KG"/>
        </w:rPr>
      </w:pPr>
      <w:r>
        <w:rPr>
          <w:rFonts w:ascii="Times New Roman" w:hAnsi="Times New Roman"/>
          <w:b/>
          <w:bCs/>
          <w:sz w:val="24"/>
          <w:szCs w:val="24"/>
          <w:lang w:val="ky-KG"/>
        </w:rPr>
        <w:t>202</w:t>
      </w:r>
      <w:r w:rsidR="00500C15" w:rsidRPr="00500C15">
        <w:rPr>
          <w:rFonts w:ascii="Times New Roman" w:hAnsi="Times New Roman"/>
          <w:b/>
          <w:bCs/>
          <w:sz w:val="24"/>
          <w:szCs w:val="24"/>
          <w:lang w:val="ky-KG"/>
        </w:rPr>
        <w:t>__</w:t>
      </w:r>
      <w:r w:rsidR="00500C15">
        <w:rPr>
          <w:rFonts w:ascii="Times New Roman" w:hAnsi="Times New Roman"/>
          <w:b/>
          <w:bCs/>
          <w:sz w:val="24"/>
          <w:szCs w:val="24"/>
          <w:lang w:val="ky-KG"/>
        </w:rPr>
        <w:t>-ж.</w:t>
      </w:r>
      <w:r w:rsidR="00500C15">
        <w:rPr>
          <w:rFonts w:ascii="Times New Roman" w:hAnsi="Times New Roman"/>
          <w:b/>
          <w:bCs/>
          <w:sz w:val="24"/>
          <w:szCs w:val="24"/>
          <w:lang w:val="en-US"/>
        </w:rPr>
        <w:t xml:space="preserve"> </w:t>
      </w:r>
      <w:r>
        <w:rPr>
          <w:rFonts w:ascii="Times New Roman" w:hAnsi="Times New Roman"/>
          <w:b/>
          <w:bCs/>
          <w:sz w:val="24"/>
          <w:szCs w:val="24"/>
          <w:lang w:val="ky-KG"/>
        </w:rPr>
        <w:t>“__”____ №__</w:t>
      </w:r>
    </w:p>
    <w:p w:rsidR="00C07EC9" w:rsidRPr="001F6D61" w:rsidRDefault="00C07EC9" w:rsidP="00C07EC9">
      <w:pPr>
        <w:shd w:val="clear" w:color="auto" w:fill="FFFFFF"/>
        <w:spacing w:after="0" w:line="240" w:lineRule="auto"/>
        <w:ind w:left="6804"/>
        <w:jc w:val="both"/>
        <w:rPr>
          <w:rFonts w:ascii="Times New Roman" w:hAnsi="Times New Roman"/>
          <w:b/>
          <w:bCs/>
          <w:sz w:val="24"/>
          <w:szCs w:val="24"/>
          <w:lang w:val="ky-KG"/>
        </w:rPr>
      </w:pPr>
    </w:p>
    <w:p w:rsidR="004C1639" w:rsidRPr="001F6D61" w:rsidRDefault="004C1639" w:rsidP="00C07EC9">
      <w:pPr>
        <w:shd w:val="clear" w:color="auto" w:fill="FFFFFF"/>
        <w:spacing w:line="240" w:lineRule="auto"/>
        <w:ind w:firstLine="425"/>
        <w:jc w:val="both"/>
        <w:rPr>
          <w:rFonts w:ascii="Times New Roman" w:hAnsi="Times New Roman"/>
          <w:b/>
          <w:bCs/>
          <w:color w:val="2B2B2B"/>
          <w:sz w:val="24"/>
          <w:szCs w:val="24"/>
          <w:shd w:val="clear" w:color="auto" w:fill="FFFFFF"/>
          <w:lang w:val="ky-KG"/>
        </w:rPr>
      </w:pPr>
      <w:r w:rsidRPr="001F6D61">
        <w:rPr>
          <w:rFonts w:ascii="Times New Roman" w:hAnsi="Times New Roman"/>
          <w:b/>
          <w:bCs/>
          <w:sz w:val="24"/>
          <w:szCs w:val="24"/>
          <w:lang w:val="ky-KG"/>
        </w:rPr>
        <w:t>“</w:t>
      </w:r>
      <w:r w:rsidRPr="001F6D61">
        <w:rPr>
          <w:rFonts w:ascii="Times New Roman" w:hAnsi="Times New Roman"/>
          <w:b/>
          <w:bCs/>
          <w:color w:val="2B2B2B"/>
          <w:sz w:val="24"/>
          <w:szCs w:val="24"/>
          <w:shd w:val="clear" w:color="auto" w:fill="FFFFFF"/>
          <w:lang w:val="ky-KG"/>
        </w:rPr>
        <w:t>Өнүктүрүүнү пландоонун методикасына кырсыктардын коркунучун баалоону киргизүү жана кырсыктардын коркунучун эске алуу менен пилоттук негизде социалдык-экономикалык өнүктүрүү пландарын жаңылоого” сунушталган жергиликтүү өз алдынча башкаруу органдарынын тизмеси.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7710"/>
        <w:gridCol w:w="1417"/>
      </w:tblGrid>
      <w:tr w:rsidR="004C1639" w:rsidRPr="00360FC5" w:rsidTr="00DA1947">
        <w:tc>
          <w:tcPr>
            <w:tcW w:w="649" w:type="dxa"/>
            <w:shd w:val="clear" w:color="auto" w:fill="auto"/>
          </w:tcPr>
          <w:p w:rsidR="004C1639" w:rsidRPr="00360FC5" w:rsidRDefault="004C1639" w:rsidP="00DA1947">
            <w:pPr>
              <w:jc w:val="center"/>
              <w:rPr>
                <w:rFonts w:ascii="Times New Roman" w:eastAsia="Times New Roman" w:hAnsi="Times New Roman"/>
                <w:b/>
                <w:bCs/>
                <w:sz w:val="24"/>
                <w:szCs w:val="24"/>
                <w:lang w:val="ky-KG"/>
              </w:rPr>
            </w:pPr>
          </w:p>
          <w:p w:rsidR="004C1639" w:rsidRPr="00360FC5" w:rsidRDefault="004C1639" w:rsidP="00DA1947">
            <w:pPr>
              <w:jc w:val="center"/>
              <w:rPr>
                <w:rFonts w:ascii="Times New Roman" w:eastAsia="Times New Roman" w:hAnsi="Times New Roman"/>
                <w:b/>
                <w:bCs/>
                <w:sz w:val="24"/>
                <w:szCs w:val="24"/>
                <w:lang w:val="ky-KG"/>
              </w:rPr>
            </w:pPr>
            <w:r w:rsidRPr="00360FC5">
              <w:rPr>
                <w:rFonts w:ascii="Times New Roman" w:eastAsia="Times New Roman" w:hAnsi="Times New Roman"/>
                <w:b/>
                <w:bCs/>
                <w:sz w:val="24"/>
                <w:szCs w:val="24"/>
                <w:lang w:val="ky-KG"/>
              </w:rPr>
              <w:t xml:space="preserve">№ </w:t>
            </w:r>
          </w:p>
        </w:tc>
        <w:tc>
          <w:tcPr>
            <w:tcW w:w="7710" w:type="dxa"/>
            <w:shd w:val="clear" w:color="auto" w:fill="auto"/>
          </w:tcPr>
          <w:p w:rsidR="004C1639" w:rsidRPr="00360FC5" w:rsidRDefault="004C1639" w:rsidP="00DA1947">
            <w:pPr>
              <w:jc w:val="center"/>
              <w:rPr>
                <w:rFonts w:ascii="Times New Roman" w:eastAsia="Times New Roman" w:hAnsi="Times New Roman"/>
                <w:b/>
                <w:bCs/>
                <w:sz w:val="24"/>
                <w:szCs w:val="24"/>
                <w:lang w:val="ky-KG"/>
              </w:rPr>
            </w:pPr>
          </w:p>
          <w:p w:rsidR="004C1639" w:rsidRPr="00360FC5" w:rsidRDefault="004C1639" w:rsidP="00DA1947">
            <w:pPr>
              <w:jc w:val="center"/>
              <w:rPr>
                <w:rFonts w:ascii="Times New Roman" w:eastAsia="Times New Roman" w:hAnsi="Times New Roman"/>
                <w:b/>
                <w:bCs/>
                <w:sz w:val="24"/>
                <w:szCs w:val="24"/>
                <w:lang w:val="ky-KG"/>
              </w:rPr>
            </w:pPr>
            <w:r w:rsidRPr="00360FC5">
              <w:rPr>
                <w:rFonts w:ascii="Times New Roman" w:eastAsia="Times New Roman" w:hAnsi="Times New Roman"/>
                <w:b/>
                <w:bCs/>
                <w:sz w:val="24"/>
                <w:szCs w:val="24"/>
                <w:lang w:val="ky-KG"/>
              </w:rPr>
              <w:t xml:space="preserve">Жергиликтүү өз алдынча башкаруу органдын аталышы  </w:t>
            </w:r>
          </w:p>
          <w:p w:rsidR="004C1639" w:rsidRPr="00360FC5" w:rsidRDefault="004C1639" w:rsidP="00C07EC9">
            <w:pPr>
              <w:rPr>
                <w:rFonts w:ascii="Times New Roman" w:eastAsia="Times New Roman" w:hAnsi="Times New Roman"/>
                <w:b/>
                <w:bCs/>
                <w:sz w:val="24"/>
                <w:szCs w:val="24"/>
                <w:lang w:val="ky-KG"/>
              </w:rPr>
            </w:pPr>
          </w:p>
        </w:tc>
        <w:tc>
          <w:tcPr>
            <w:tcW w:w="1417" w:type="dxa"/>
            <w:shd w:val="clear" w:color="auto" w:fill="auto"/>
          </w:tcPr>
          <w:p w:rsidR="004C1639" w:rsidRPr="00360FC5" w:rsidRDefault="004C1639" w:rsidP="00DA1947">
            <w:pPr>
              <w:jc w:val="center"/>
              <w:rPr>
                <w:rFonts w:ascii="Times New Roman" w:eastAsia="Times New Roman" w:hAnsi="Times New Roman"/>
                <w:b/>
                <w:bCs/>
                <w:sz w:val="24"/>
                <w:szCs w:val="24"/>
                <w:lang w:val="ky-KG"/>
              </w:rPr>
            </w:pPr>
          </w:p>
          <w:p w:rsidR="004C1639" w:rsidRPr="00360FC5" w:rsidRDefault="004C1639" w:rsidP="00DA1947">
            <w:pPr>
              <w:jc w:val="center"/>
              <w:rPr>
                <w:rFonts w:ascii="Times New Roman" w:eastAsia="Times New Roman" w:hAnsi="Times New Roman"/>
                <w:b/>
                <w:bCs/>
                <w:sz w:val="24"/>
                <w:szCs w:val="24"/>
                <w:lang w:val="ky-KG"/>
              </w:rPr>
            </w:pPr>
            <w:r w:rsidRPr="00360FC5">
              <w:rPr>
                <w:rFonts w:ascii="Times New Roman" w:eastAsia="Times New Roman" w:hAnsi="Times New Roman"/>
                <w:b/>
                <w:bCs/>
                <w:sz w:val="24"/>
                <w:szCs w:val="24"/>
                <w:lang w:val="ky-KG"/>
              </w:rPr>
              <w:t xml:space="preserve">Эскертме </w:t>
            </w:r>
          </w:p>
        </w:tc>
      </w:tr>
      <w:tr w:rsidR="004C1639" w:rsidRPr="00360FC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1.</w:t>
            </w:r>
          </w:p>
        </w:tc>
        <w:tc>
          <w:tcPr>
            <w:tcW w:w="7710" w:type="dxa"/>
            <w:shd w:val="clear" w:color="auto" w:fill="auto"/>
          </w:tcPr>
          <w:p w:rsidR="004C1639" w:rsidRPr="00360FC5" w:rsidRDefault="004C1639" w:rsidP="00DA1947">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Бишкек шаары</w:t>
            </w:r>
            <w:r w:rsidR="00D044C2">
              <w:rPr>
                <w:rFonts w:ascii="Times New Roman" w:eastAsia="Times New Roman" w:hAnsi="Times New Roman"/>
                <w:sz w:val="24"/>
                <w:szCs w:val="24"/>
                <w:lang w:val="ky-KG"/>
              </w:rPr>
              <w:t>нын мэриясы</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360FC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2.</w:t>
            </w:r>
          </w:p>
        </w:tc>
        <w:tc>
          <w:tcPr>
            <w:tcW w:w="7710" w:type="dxa"/>
            <w:shd w:val="clear" w:color="auto" w:fill="auto"/>
          </w:tcPr>
          <w:p w:rsidR="004C1639" w:rsidRPr="00360FC5" w:rsidRDefault="004C1639" w:rsidP="00DA1947">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Ош шаары</w:t>
            </w:r>
            <w:r w:rsidR="00D044C2">
              <w:rPr>
                <w:rFonts w:ascii="Times New Roman" w:eastAsia="Times New Roman" w:hAnsi="Times New Roman"/>
                <w:sz w:val="24"/>
                <w:szCs w:val="24"/>
                <w:lang w:val="ky-KG"/>
              </w:rPr>
              <w:t>нын меэриясы</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3.</w:t>
            </w:r>
          </w:p>
        </w:tc>
        <w:tc>
          <w:tcPr>
            <w:tcW w:w="7710" w:type="dxa"/>
            <w:shd w:val="clear" w:color="auto" w:fill="auto"/>
          </w:tcPr>
          <w:p w:rsidR="004C1639" w:rsidRPr="00360FC5" w:rsidRDefault="00D044C2" w:rsidP="00D044C2">
            <w:pPr>
              <w:rPr>
                <w:rFonts w:ascii="Times New Roman" w:eastAsia="Times New Roman" w:hAnsi="Times New Roman"/>
                <w:sz w:val="24"/>
                <w:szCs w:val="24"/>
                <w:lang w:val="ky-KG"/>
              </w:rPr>
            </w:pPr>
            <w:r>
              <w:rPr>
                <w:rFonts w:ascii="Times New Roman" w:eastAsia="Times New Roman" w:hAnsi="Times New Roman"/>
                <w:sz w:val="24"/>
                <w:szCs w:val="24"/>
                <w:lang w:val="ky-KG"/>
              </w:rPr>
              <w:t>Баткен облусунун Сүлүктү шаарынын мэриясы</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4.</w:t>
            </w:r>
          </w:p>
        </w:tc>
        <w:tc>
          <w:tcPr>
            <w:tcW w:w="7710" w:type="dxa"/>
            <w:shd w:val="clear" w:color="auto" w:fill="auto"/>
          </w:tcPr>
          <w:p w:rsidR="004C1639" w:rsidRPr="00360FC5" w:rsidRDefault="004C1639" w:rsidP="00D044C2">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Баткен облусу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lang w:val="ky-KG"/>
              </w:rPr>
              <w:t xml:space="preserve"> Чаувай айыл аймагы</w:t>
            </w:r>
            <w:r w:rsidR="00D044C2">
              <w:rPr>
                <w:rFonts w:ascii="Times New Roman" w:eastAsia="Times New Roman" w:hAnsi="Times New Roman"/>
                <w:sz w:val="24"/>
                <w:szCs w:val="24"/>
                <w:lang w:val="ky-KG"/>
              </w:rPr>
              <w:t xml:space="preserve">нын </w:t>
            </w:r>
            <w:r w:rsidR="00D044C2" w:rsidRPr="00360FC5">
              <w:rPr>
                <w:rFonts w:ascii="Times New Roman" w:eastAsia="Times New Roman" w:hAnsi="Times New Roman"/>
                <w:sz w:val="24"/>
                <w:szCs w:val="24"/>
                <w:lang w:val="ky-KG"/>
              </w:rPr>
              <w:t>Чаувай</w:t>
            </w:r>
            <w:r w:rsidR="00D044C2">
              <w:rPr>
                <w:rFonts w:ascii="Times New Roman" w:eastAsia="Times New Roman" w:hAnsi="Times New Roman"/>
                <w:sz w:val="24"/>
                <w:szCs w:val="24"/>
                <w:lang w:val="ky-KG"/>
              </w:rPr>
              <w:t xml:space="preserve"> айыл өкмөтү</w:t>
            </w:r>
            <w:r w:rsidRPr="00360FC5">
              <w:rPr>
                <w:rFonts w:ascii="Times New Roman" w:eastAsia="Times New Roman" w:hAnsi="Times New Roman"/>
                <w:sz w:val="24"/>
                <w:szCs w:val="24"/>
                <w:lang w:val="ky-KG"/>
              </w:rPr>
              <w:t xml:space="preserve"> </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044C2">
        <w:trPr>
          <w:trHeight w:val="591"/>
        </w:trPr>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5.</w:t>
            </w:r>
          </w:p>
        </w:tc>
        <w:tc>
          <w:tcPr>
            <w:tcW w:w="7710" w:type="dxa"/>
            <w:shd w:val="clear" w:color="auto" w:fill="auto"/>
          </w:tcPr>
          <w:p w:rsidR="004C1639" w:rsidRPr="00D044C2" w:rsidRDefault="004C1639" w:rsidP="00F668BB">
            <w:pPr>
              <w:rPr>
                <w:rFonts w:ascii="Times New Roman" w:eastAsia="Times New Roman" w:hAnsi="Times New Roman"/>
                <w:sz w:val="24"/>
                <w:szCs w:val="24"/>
                <w:lang w:val="ky-KG"/>
              </w:rPr>
            </w:pPr>
            <w:r w:rsidRPr="00D044C2">
              <w:rPr>
                <w:rFonts w:ascii="Times New Roman" w:eastAsia="Times New Roman" w:hAnsi="Times New Roman"/>
                <w:sz w:val="24"/>
                <w:szCs w:val="24"/>
                <w:lang w:val="ky-KG"/>
              </w:rPr>
              <w:t>Жалал</w:t>
            </w:r>
            <w:r w:rsidR="00F668BB">
              <w:rPr>
                <w:rFonts w:ascii="Times New Roman" w:eastAsia="Times New Roman" w:hAnsi="Times New Roman"/>
                <w:sz w:val="24"/>
                <w:szCs w:val="24"/>
                <w:lang w:val="ky-KG"/>
              </w:rPr>
              <w:t>-А</w:t>
            </w:r>
            <w:r w:rsidRPr="00D044C2">
              <w:rPr>
                <w:rFonts w:ascii="Times New Roman" w:eastAsia="Times New Roman" w:hAnsi="Times New Roman"/>
                <w:sz w:val="24"/>
                <w:szCs w:val="24"/>
                <w:lang w:val="ky-KG"/>
              </w:rPr>
              <w:t>бад облусу</w:t>
            </w:r>
            <w:r w:rsidR="00D044C2">
              <w:rPr>
                <w:rFonts w:ascii="Times New Roman" w:eastAsia="Times New Roman" w:hAnsi="Times New Roman"/>
                <w:sz w:val="24"/>
                <w:szCs w:val="24"/>
                <w:lang w:val="ky-KG"/>
              </w:rPr>
              <w:t>нун</w:t>
            </w:r>
            <w:r w:rsidRPr="00D044C2">
              <w:rPr>
                <w:rFonts w:ascii="Times New Roman" w:eastAsia="Times New Roman" w:hAnsi="Times New Roman"/>
                <w:sz w:val="24"/>
                <w:szCs w:val="24"/>
                <w:lang w:val="ky-KG"/>
              </w:rPr>
              <w:t xml:space="preserve"> Сузак району</w:t>
            </w:r>
            <w:r w:rsidR="00D044C2">
              <w:rPr>
                <w:rFonts w:ascii="Times New Roman" w:eastAsia="Times New Roman" w:hAnsi="Times New Roman"/>
                <w:sz w:val="24"/>
                <w:szCs w:val="24"/>
                <w:lang w:val="ky-KG"/>
              </w:rPr>
              <w:t>нун</w:t>
            </w:r>
            <w:r w:rsidRPr="00D044C2">
              <w:rPr>
                <w:rFonts w:ascii="Times New Roman" w:eastAsia="Times New Roman" w:hAnsi="Times New Roman"/>
                <w:sz w:val="24"/>
                <w:szCs w:val="24"/>
                <w:lang w:val="ky-KG"/>
              </w:rPr>
              <w:t xml:space="preserve"> Кызыл-К</w:t>
            </w:r>
            <w:r w:rsidR="00D044C2">
              <w:rPr>
                <w:rFonts w:ascii="Times New Roman" w:eastAsia="Times New Roman" w:hAnsi="Times New Roman"/>
                <w:sz w:val="24"/>
                <w:szCs w:val="24"/>
                <w:lang w:val="ky-KG"/>
              </w:rPr>
              <w:t xml:space="preserve">өл айыл аймагынын </w:t>
            </w:r>
            <w:r w:rsidR="00D044C2" w:rsidRPr="00D044C2">
              <w:rPr>
                <w:rFonts w:ascii="Times New Roman" w:eastAsia="Times New Roman" w:hAnsi="Times New Roman"/>
                <w:sz w:val="24"/>
                <w:szCs w:val="24"/>
                <w:lang w:val="ky-KG"/>
              </w:rPr>
              <w:t>Кызыл-К</w:t>
            </w:r>
            <w:r w:rsidR="00D044C2">
              <w:rPr>
                <w:rFonts w:ascii="Times New Roman" w:eastAsia="Times New Roman" w:hAnsi="Times New Roman"/>
                <w:sz w:val="24"/>
                <w:szCs w:val="24"/>
                <w:lang w:val="ky-KG"/>
              </w:rPr>
              <w:t>өл айыл өкмөтү</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6.</w:t>
            </w:r>
          </w:p>
        </w:tc>
        <w:tc>
          <w:tcPr>
            <w:tcW w:w="7710" w:type="dxa"/>
            <w:shd w:val="clear" w:color="auto" w:fill="auto"/>
          </w:tcPr>
          <w:p w:rsidR="004C1639" w:rsidRPr="00D044C2" w:rsidRDefault="004C1639" w:rsidP="00D044C2">
            <w:pPr>
              <w:rPr>
                <w:rFonts w:ascii="Times New Roman" w:eastAsia="Times New Roman" w:hAnsi="Times New Roman"/>
                <w:sz w:val="24"/>
                <w:szCs w:val="24"/>
                <w:lang w:val="ky-KG"/>
              </w:rPr>
            </w:pPr>
            <w:r w:rsidRPr="00D044C2">
              <w:rPr>
                <w:rFonts w:ascii="Times New Roman" w:eastAsia="Times New Roman" w:hAnsi="Times New Roman"/>
                <w:sz w:val="24"/>
                <w:szCs w:val="24"/>
                <w:lang w:val="ky-KG"/>
              </w:rPr>
              <w:t>Жалал</w:t>
            </w:r>
            <w:r w:rsidR="00D044C2">
              <w:rPr>
                <w:rFonts w:ascii="Times New Roman" w:eastAsia="Times New Roman" w:hAnsi="Times New Roman"/>
                <w:sz w:val="24"/>
                <w:szCs w:val="24"/>
                <w:lang w:val="ky-KG"/>
              </w:rPr>
              <w:t>-А</w:t>
            </w:r>
            <w:r w:rsidRPr="00D044C2">
              <w:rPr>
                <w:rFonts w:ascii="Times New Roman" w:eastAsia="Times New Roman" w:hAnsi="Times New Roman"/>
                <w:sz w:val="24"/>
                <w:szCs w:val="24"/>
                <w:lang w:val="ky-KG"/>
              </w:rPr>
              <w:t>бад облусу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lang w:val="ky-KG"/>
              </w:rPr>
              <w:t xml:space="preserve"> Базар-Коргон району</w:t>
            </w:r>
            <w:r w:rsidR="00D044C2">
              <w:rPr>
                <w:rFonts w:ascii="Times New Roman" w:eastAsia="Times New Roman" w:hAnsi="Times New Roman"/>
                <w:sz w:val="24"/>
                <w:szCs w:val="24"/>
                <w:lang w:val="ky-KG"/>
              </w:rPr>
              <w:t>нун  Базар-Коргон айыл аймагынын Базар-Коргон айыл өкмөтү</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360FC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7.</w:t>
            </w:r>
          </w:p>
        </w:tc>
        <w:tc>
          <w:tcPr>
            <w:tcW w:w="7710" w:type="dxa"/>
            <w:shd w:val="clear" w:color="auto" w:fill="auto"/>
          </w:tcPr>
          <w:p w:rsidR="004C1639" w:rsidRPr="00D044C2" w:rsidRDefault="004C1639" w:rsidP="00D044C2">
            <w:pPr>
              <w:rPr>
                <w:rFonts w:ascii="Times New Roman" w:eastAsia="Times New Roman" w:hAnsi="Times New Roman"/>
                <w:sz w:val="24"/>
                <w:szCs w:val="24"/>
                <w:lang w:val="ky-KG"/>
              </w:rPr>
            </w:pPr>
            <w:r w:rsidRPr="00360FC5">
              <w:rPr>
                <w:rFonts w:ascii="Times New Roman" w:eastAsia="Times New Roman" w:hAnsi="Times New Roman"/>
                <w:sz w:val="24"/>
                <w:szCs w:val="24"/>
              </w:rPr>
              <w:t xml:space="preserve">Нарын </w:t>
            </w:r>
            <w:proofErr w:type="spellStart"/>
            <w:r w:rsidRPr="00360FC5">
              <w:rPr>
                <w:rFonts w:ascii="Times New Roman" w:eastAsia="Times New Roman" w:hAnsi="Times New Roman"/>
                <w:sz w:val="24"/>
                <w:szCs w:val="24"/>
              </w:rPr>
              <w:t>облусу</w:t>
            </w:r>
            <w:proofErr w:type="spellEnd"/>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rPr>
              <w:t xml:space="preserve"> Нарын </w:t>
            </w:r>
            <w:proofErr w:type="spellStart"/>
            <w:r w:rsidRPr="00360FC5">
              <w:rPr>
                <w:rFonts w:ascii="Times New Roman" w:eastAsia="Times New Roman" w:hAnsi="Times New Roman"/>
                <w:sz w:val="24"/>
                <w:szCs w:val="24"/>
              </w:rPr>
              <w:t>шаары</w:t>
            </w:r>
            <w:proofErr w:type="spellEnd"/>
            <w:r w:rsidR="00D044C2">
              <w:rPr>
                <w:rFonts w:ascii="Times New Roman" w:eastAsia="Times New Roman" w:hAnsi="Times New Roman"/>
                <w:sz w:val="24"/>
                <w:szCs w:val="24"/>
                <w:lang w:val="ky-KG"/>
              </w:rPr>
              <w:t>нын мэриясы</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8.</w:t>
            </w:r>
          </w:p>
        </w:tc>
        <w:tc>
          <w:tcPr>
            <w:tcW w:w="7710" w:type="dxa"/>
            <w:shd w:val="clear" w:color="auto" w:fill="auto"/>
          </w:tcPr>
          <w:p w:rsidR="00D044C2" w:rsidRPr="00360FC5" w:rsidRDefault="004C1639" w:rsidP="00D044C2">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Нарын облусу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lang w:val="ky-KG"/>
              </w:rPr>
              <w:t xml:space="preserve"> Кочкор району</w:t>
            </w:r>
            <w:r w:rsidR="00D044C2">
              <w:rPr>
                <w:rFonts w:ascii="Times New Roman" w:eastAsia="Times New Roman" w:hAnsi="Times New Roman"/>
                <w:sz w:val="24"/>
                <w:szCs w:val="24"/>
                <w:lang w:val="ky-KG"/>
              </w:rPr>
              <w:t xml:space="preserve">нун </w:t>
            </w:r>
            <w:r w:rsidRPr="00360FC5">
              <w:rPr>
                <w:rFonts w:ascii="Times New Roman" w:eastAsia="Times New Roman" w:hAnsi="Times New Roman"/>
                <w:sz w:val="24"/>
                <w:szCs w:val="24"/>
                <w:lang w:val="ky-KG"/>
              </w:rPr>
              <w:t>Ак-Кыя айыл аймагы</w:t>
            </w:r>
            <w:r w:rsidR="00D044C2">
              <w:rPr>
                <w:rFonts w:ascii="Times New Roman" w:eastAsia="Times New Roman" w:hAnsi="Times New Roman"/>
                <w:sz w:val="24"/>
                <w:szCs w:val="24"/>
                <w:lang w:val="ky-KG"/>
              </w:rPr>
              <w:t xml:space="preserve">нын </w:t>
            </w:r>
            <w:r w:rsidRPr="00360FC5">
              <w:rPr>
                <w:rFonts w:ascii="Times New Roman" w:eastAsia="Times New Roman" w:hAnsi="Times New Roman"/>
                <w:sz w:val="24"/>
                <w:szCs w:val="24"/>
                <w:lang w:val="ky-KG"/>
              </w:rPr>
              <w:t xml:space="preserve"> </w:t>
            </w:r>
            <w:r w:rsidR="00D044C2" w:rsidRPr="00360FC5">
              <w:rPr>
                <w:rFonts w:ascii="Times New Roman" w:eastAsia="Times New Roman" w:hAnsi="Times New Roman"/>
                <w:sz w:val="24"/>
                <w:szCs w:val="24"/>
                <w:lang w:val="ky-KG"/>
              </w:rPr>
              <w:t>Ак-Кыя</w:t>
            </w:r>
            <w:r w:rsidR="00D044C2">
              <w:rPr>
                <w:rFonts w:ascii="Times New Roman" w:eastAsia="Times New Roman" w:hAnsi="Times New Roman"/>
                <w:sz w:val="24"/>
                <w:szCs w:val="24"/>
                <w:lang w:val="ky-KG"/>
              </w:rPr>
              <w:t xml:space="preserve"> айыл өкмөтү</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9</w:t>
            </w:r>
          </w:p>
        </w:tc>
        <w:tc>
          <w:tcPr>
            <w:tcW w:w="7710" w:type="dxa"/>
            <w:shd w:val="clear" w:color="auto" w:fill="auto"/>
          </w:tcPr>
          <w:p w:rsidR="004C1639" w:rsidRPr="00360FC5" w:rsidRDefault="004C1639" w:rsidP="00D044C2">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Ош облусу</w:t>
            </w:r>
            <w:r w:rsidR="00D044C2">
              <w:rPr>
                <w:rFonts w:ascii="Times New Roman" w:eastAsia="Times New Roman" w:hAnsi="Times New Roman"/>
                <w:sz w:val="24"/>
                <w:szCs w:val="24"/>
                <w:lang w:val="ky-KG"/>
              </w:rPr>
              <w:t xml:space="preserve">нун </w:t>
            </w:r>
            <w:r w:rsidRPr="00360FC5">
              <w:rPr>
                <w:rFonts w:ascii="Times New Roman" w:eastAsia="Times New Roman" w:hAnsi="Times New Roman"/>
                <w:sz w:val="24"/>
                <w:szCs w:val="24"/>
                <w:lang w:val="ky-KG"/>
              </w:rPr>
              <w:t xml:space="preserve"> Өзгөн району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lang w:val="ky-KG"/>
              </w:rPr>
              <w:t xml:space="preserve"> Зергер айыл аймагы</w:t>
            </w:r>
            <w:r w:rsidR="00D044C2">
              <w:rPr>
                <w:rFonts w:ascii="Times New Roman" w:eastAsia="Times New Roman" w:hAnsi="Times New Roman"/>
                <w:sz w:val="24"/>
                <w:szCs w:val="24"/>
                <w:lang w:val="ky-KG"/>
              </w:rPr>
              <w:t xml:space="preserve">нын </w:t>
            </w:r>
            <w:r w:rsidR="00D044C2" w:rsidRPr="00360FC5">
              <w:rPr>
                <w:rFonts w:ascii="Times New Roman" w:eastAsia="Times New Roman" w:hAnsi="Times New Roman"/>
                <w:sz w:val="24"/>
                <w:szCs w:val="24"/>
                <w:lang w:val="ky-KG"/>
              </w:rPr>
              <w:t>Зергер</w:t>
            </w:r>
            <w:r w:rsidR="00D044C2">
              <w:rPr>
                <w:rFonts w:ascii="Times New Roman" w:eastAsia="Times New Roman" w:hAnsi="Times New Roman"/>
                <w:sz w:val="24"/>
                <w:szCs w:val="24"/>
                <w:lang w:val="ky-KG"/>
              </w:rPr>
              <w:t xml:space="preserve"> айыл өкмөтү</w:t>
            </w:r>
            <w:r w:rsidRPr="00360FC5">
              <w:rPr>
                <w:rFonts w:ascii="Times New Roman" w:eastAsia="Times New Roman" w:hAnsi="Times New Roman"/>
                <w:sz w:val="24"/>
                <w:szCs w:val="24"/>
                <w:lang w:val="ky-KG"/>
              </w:rPr>
              <w:t xml:space="preserve"> </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10.</w:t>
            </w:r>
          </w:p>
        </w:tc>
        <w:tc>
          <w:tcPr>
            <w:tcW w:w="7710" w:type="dxa"/>
            <w:shd w:val="clear" w:color="auto" w:fill="auto"/>
          </w:tcPr>
          <w:p w:rsidR="004C1639" w:rsidRPr="00360FC5" w:rsidRDefault="004C1639" w:rsidP="00D044C2">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Талас облусу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lang w:val="ky-KG"/>
              </w:rPr>
              <w:t xml:space="preserve"> Талас району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lang w:val="ky-KG"/>
              </w:rPr>
              <w:t xml:space="preserve"> Долоно айыл аймагы</w:t>
            </w:r>
            <w:r w:rsidR="00D044C2">
              <w:rPr>
                <w:rFonts w:ascii="Times New Roman" w:eastAsia="Times New Roman" w:hAnsi="Times New Roman"/>
                <w:sz w:val="24"/>
                <w:szCs w:val="24"/>
                <w:lang w:val="ky-KG"/>
              </w:rPr>
              <w:t>нын</w:t>
            </w:r>
            <w:r w:rsidRPr="00360FC5">
              <w:rPr>
                <w:rFonts w:ascii="Times New Roman" w:eastAsia="Times New Roman" w:hAnsi="Times New Roman"/>
                <w:sz w:val="24"/>
                <w:szCs w:val="24"/>
                <w:lang w:val="ky-KG"/>
              </w:rPr>
              <w:t xml:space="preserve"> </w:t>
            </w:r>
            <w:r w:rsidR="00D044C2" w:rsidRPr="00360FC5">
              <w:rPr>
                <w:rFonts w:ascii="Times New Roman" w:eastAsia="Times New Roman" w:hAnsi="Times New Roman"/>
                <w:sz w:val="24"/>
                <w:szCs w:val="24"/>
                <w:lang w:val="ky-KG"/>
              </w:rPr>
              <w:t>Долоно айыл</w:t>
            </w:r>
            <w:r w:rsidR="00D044C2">
              <w:rPr>
                <w:rFonts w:ascii="Times New Roman" w:eastAsia="Times New Roman" w:hAnsi="Times New Roman"/>
                <w:sz w:val="24"/>
                <w:szCs w:val="24"/>
                <w:lang w:val="ky-KG"/>
              </w:rPr>
              <w:t xml:space="preserve"> өкмөтү</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500C1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lang w:val="en-US"/>
              </w:rPr>
            </w:pPr>
            <w:r w:rsidRPr="00360FC5">
              <w:rPr>
                <w:rFonts w:ascii="Times New Roman" w:eastAsia="Times New Roman" w:hAnsi="Times New Roman"/>
                <w:sz w:val="24"/>
                <w:szCs w:val="24"/>
              </w:rPr>
              <w:t>11.</w:t>
            </w:r>
          </w:p>
        </w:tc>
        <w:tc>
          <w:tcPr>
            <w:tcW w:w="7710" w:type="dxa"/>
            <w:shd w:val="clear" w:color="auto" w:fill="auto"/>
          </w:tcPr>
          <w:p w:rsidR="004C1639" w:rsidRPr="00360FC5" w:rsidRDefault="004C1639" w:rsidP="00D044C2">
            <w:pPr>
              <w:rPr>
                <w:rFonts w:ascii="Times New Roman" w:eastAsia="Times New Roman" w:hAnsi="Times New Roman"/>
                <w:sz w:val="24"/>
                <w:szCs w:val="24"/>
                <w:lang w:val="ky-KG"/>
              </w:rPr>
            </w:pPr>
            <w:r w:rsidRPr="00360FC5">
              <w:rPr>
                <w:rFonts w:ascii="Times New Roman" w:eastAsia="Times New Roman" w:hAnsi="Times New Roman"/>
                <w:sz w:val="24"/>
                <w:szCs w:val="24"/>
                <w:lang w:val="ky-KG"/>
              </w:rPr>
              <w:t>Ч</w:t>
            </w:r>
            <w:r w:rsidR="00D044C2">
              <w:rPr>
                <w:rFonts w:ascii="Times New Roman" w:eastAsia="Times New Roman" w:hAnsi="Times New Roman"/>
                <w:sz w:val="24"/>
                <w:szCs w:val="24"/>
                <w:lang w:val="ky-KG"/>
              </w:rPr>
              <w:t>ү</w:t>
            </w:r>
            <w:r w:rsidRPr="00360FC5">
              <w:rPr>
                <w:rFonts w:ascii="Times New Roman" w:eastAsia="Times New Roman" w:hAnsi="Times New Roman"/>
                <w:sz w:val="24"/>
                <w:szCs w:val="24"/>
                <w:lang w:val="ky-KG"/>
              </w:rPr>
              <w:t>й облусунун Ч</w:t>
            </w:r>
            <w:r w:rsidR="00D044C2">
              <w:rPr>
                <w:rFonts w:ascii="Times New Roman" w:eastAsia="Times New Roman" w:hAnsi="Times New Roman"/>
                <w:sz w:val="24"/>
                <w:szCs w:val="24"/>
                <w:lang w:val="ky-KG"/>
              </w:rPr>
              <w:t>ү</w:t>
            </w:r>
            <w:r w:rsidRPr="00360FC5">
              <w:rPr>
                <w:rFonts w:ascii="Times New Roman" w:eastAsia="Times New Roman" w:hAnsi="Times New Roman"/>
                <w:sz w:val="24"/>
                <w:szCs w:val="24"/>
                <w:lang w:val="ky-KG"/>
              </w:rPr>
              <w:t>й районун</w:t>
            </w:r>
            <w:r w:rsidR="00F668BB">
              <w:rPr>
                <w:rFonts w:ascii="Times New Roman" w:eastAsia="Times New Roman" w:hAnsi="Times New Roman"/>
                <w:sz w:val="24"/>
                <w:szCs w:val="24"/>
                <w:lang w:val="ky-KG"/>
              </w:rPr>
              <w:t>ун</w:t>
            </w:r>
            <w:r w:rsidRPr="00360FC5">
              <w:rPr>
                <w:rFonts w:ascii="Times New Roman" w:eastAsia="Times New Roman" w:hAnsi="Times New Roman"/>
                <w:sz w:val="24"/>
                <w:szCs w:val="24"/>
                <w:lang w:val="ky-KG"/>
              </w:rPr>
              <w:t xml:space="preserve">  Ак-Бешим айыл аймагы</w:t>
            </w:r>
            <w:r w:rsidR="00D044C2">
              <w:rPr>
                <w:rFonts w:ascii="Times New Roman" w:eastAsia="Times New Roman" w:hAnsi="Times New Roman"/>
                <w:sz w:val="24"/>
                <w:szCs w:val="24"/>
                <w:lang w:val="ky-KG"/>
              </w:rPr>
              <w:t xml:space="preserve">нын </w:t>
            </w:r>
            <w:r w:rsidR="00D044C2" w:rsidRPr="00360FC5">
              <w:rPr>
                <w:rFonts w:ascii="Times New Roman" w:eastAsia="Times New Roman" w:hAnsi="Times New Roman"/>
                <w:sz w:val="24"/>
                <w:szCs w:val="24"/>
                <w:lang w:val="ky-KG"/>
              </w:rPr>
              <w:t>Ак-Бешим айыл</w:t>
            </w:r>
            <w:r w:rsidR="00D044C2">
              <w:rPr>
                <w:rFonts w:ascii="Times New Roman" w:eastAsia="Times New Roman" w:hAnsi="Times New Roman"/>
                <w:sz w:val="24"/>
                <w:szCs w:val="24"/>
                <w:lang w:val="ky-KG"/>
              </w:rPr>
              <w:t xml:space="preserve"> өкмөтү</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r w:rsidR="004C1639" w:rsidRPr="00360FC5" w:rsidTr="00DA1947">
        <w:tc>
          <w:tcPr>
            <w:tcW w:w="649" w:type="dxa"/>
            <w:shd w:val="clear" w:color="auto" w:fill="auto"/>
          </w:tcPr>
          <w:p w:rsidR="004C1639" w:rsidRPr="00360FC5" w:rsidRDefault="004C1639" w:rsidP="00DA1947">
            <w:pPr>
              <w:jc w:val="center"/>
              <w:rPr>
                <w:rFonts w:ascii="Times New Roman" w:eastAsia="Times New Roman" w:hAnsi="Times New Roman"/>
                <w:sz w:val="24"/>
                <w:szCs w:val="24"/>
              </w:rPr>
            </w:pPr>
            <w:r w:rsidRPr="00360FC5">
              <w:rPr>
                <w:rFonts w:ascii="Times New Roman" w:eastAsia="Times New Roman" w:hAnsi="Times New Roman"/>
                <w:sz w:val="24"/>
                <w:szCs w:val="24"/>
              </w:rPr>
              <w:t>12.</w:t>
            </w:r>
          </w:p>
        </w:tc>
        <w:tc>
          <w:tcPr>
            <w:tcW w:w="7710" w:type="dxa"/>
            <w:shd w:val="clear" w:color="auto" w:fill="auto"/>
          </w:tcPr>
          <w:p w:rsidR="004C1639" w:rsidRPr="00D044C2" w:rsidRDefault="004C1639" w:rsidP="00D044C2">
            <w:pPr>
              <w:rPr>
                <w:rFonts w:ascii="Times New Roman" w:eastAsia="Times New Roman" w:hAnsi="Times New Roman"/>
                <w:sz w:val="24"/>
                <w:szCs w:val="24"/>
                <w:lang w:val="ky-KG"/>
              </w:rPr>
            </w:pPr>
            <w:proofErr w:type="spellStart"/>
            <w:r w:rsidRPr="00360FC5">
              <w:rPr>
                <w:rFonts w:ascii="Times New Roman" w:eastAsia="Times New Roman" w:hAnsi="Times New Roman"/>
                <w:sz w:val="24"/>
                <w:szCs w:val="24"/>
              </w:rPr>
              <w:t>Ыссык</w:t>
            </w:r>
            <w:proofErr w:type="spellEnd"/>
            <w:r w:rsidRPr="00360FC5">
              <w:rPr>
                <w:rFonts w:ascii="Times New Roman" w:eastAsia="Times New Roman" w:hAnsi="Times New Roman"/>
                <w:sz w:val="24"/>
                <w:szCs w:val="24"/>
              </w:rPr>
              <w:t>-К</w:t>
            </w:r>
            <w:r w:rsidRPr="00360FC5">
              <w:rPr>
                <w:rFonts w:ascii="Times New Roman" w:eastAsia="Times New Roman" w:hAnsi="Times New Roman"/>
                <w:sz w:val="24"/>
                <w:szCs w:val="24"/>
                <w:lang w:val="ky-KG"/>
              </w:rPr>
              <w:t>өл облусу</w:t>
            </w:r>
            <w:r w:rsidR="00D044C2">
              <w:rPr>
                <w:rFonts w:ascii="Times New Roman" w:eastAsia="Times New Roman" w:hAnsi="Times New Roman"/>
                <w:sz w:val="24"/>
                <w:szCs w:val="24"/>
                <w:lang w:val="ky-KG"/>
              </w:rPr>
              <w:t>нун</w:t>
            </w:r>
            <w:proofErr w:type="gramStart"/>
            <w:r w:rsidRPr="00360FC5">
              <w:rPr>
                <w:rFonts w:ascii="Times New Roman" w:eastAsia="Times New Roman" w:hAnsi="Times New Roman"/>
                <w:sz w:val="24"/>
                <w:szCs w:val="24"/>
              </w:rPr>
              <w:t xml:space="preserve"> Т</w:t>
            </w:r>
            <w:proofErr w:type="gramEnd"/>
            <w:r w:rsidRPr="00360FC5">
              <w:rPr>
                <w:rFonts w:ascii="Times New Roman" w:eastAsia="Times New Roman" w:hAnsi="Times New Roman"/>
                <w:sz w:val="24"/>
                <w:szCs w:val="24"/>
              </w:rPr>
              <w:t>о</w:t>
            </w:r>
            <w:r w:rsidR="00D044C2">
              <w:rPr>
                <w:rFonts w:ascii="Times New Roman" w:eastAsia="Times New Roman" w:hAnsi="Times New Roman"/>
                <w:sz w:val="24"/>
                <w:szCs w:val="24"/>
                <w:lang w:val="ky-KG"/>
              </w:rPr>
              <w:t>ң</w:t>
            </w:r>
            <w:r w:rsidRPr="00360FC5">
              <w:rPr>
                <w:rFonts w:ascii="Times New Roman" w:eastAsia="Times New Roman" w:hAnsi="Times New Roman"/>
                <w:sz w:val="24"/>
                <w:szCs w:val="24"/>
              </w:rPr>
              <w:t xml:space="preserve"> району</w:t>
            </w:r>
            <w:r w:rsidR="00D044C2">
              <w:rPr>
                <w:rFonts w:ascii="Times New Roman" w:eastAsia="Times New Roman" w:hAnsi="Times New Roman"/>
                <w:sz w:val="24"/>
                <w:szCs w:val="24"/>
                <w:lang w:val="ky-KG"/>
              </w:rPr>
              <w:t>нун</w:t>
            </w:r>
            <w:r w:rsidRPr="00360FC5">
              <w:rPr>
                <w:rFonts w:ascii="Times New Roman" w:eastAsia="Times New Roman" w:hAnsi="Times New Roman"/>
                <w:sz w:val="24"/>
                <w:szCs w:val="24"/>
              </w:rPr>
              <w:t xml:space="preserve"> К</w:t>
            </w:r>
            <w:r w:rsidR="00D044C2">
              <w:rPr>
                <w:rFonts w:ascii="Times New Roman" w:eastAsia="Times New Roman" w:hAnsi="Times New Roman"/>
                <w:sz w:val="24"/>
                <w:szCs w:val="24"/>
                <w:lang w:val="ky-KG"/>
              </w:rPr>
              <w:t>ө</w:t>
            </w:r>
            <w:r w:rsidR="00D044C2">
              <w:rPr>
                <w:rFonts w:ascii="Times New Roman" w:eastAsia="Times New Roman" w:hAnsi="Times New Roman"/>
                <w:sz w:val="24"/>
                <w:szCs w:val="24"/>
              </w:rPr>
              <w:t xml:space="preserve">к </w:t>
            </w:r>
            <w:proofErr w:type="spellStart"/>
            <w:r w:rsidR="00D044C2">
              <w:rPr>
                <w:rFonts w:ascii="Times New Roman" w:eastAsia="Times New Roman" w:hAnsi="Times New Roman"/>
                <w:sz w:val="24"/>
                <w:szCs w:val="24"/>
              </w:rPr>
              <w:t>Мойнок</w:t>
            </w:r>
            <w:proofErr w:type="spellEnd"/>
            <w:r w:rsidR="00D044C2">
              <w:rPr>
                <w:rFonts w:ascii="Times New Roman" w:eastAsia="Times New Roman" w:hAnsi="Times New Roman"/>
                <w:sz w:val="24"/>
                <w:szCs w:val="24"/>
              </w:rPr>
              <w:t xml:space="preserve"> </w:t>
            </w:r>
            <w:proofErr w:type="spellStart"/>
            <w:r w:rsidR="00D044C2">
              <w:rPr>
                <w:rFonts w:ascii="Times New Roman" w:eastAsia="Times New Roman" w:hAnsi="Times New Roman"/>
                <w:sz w:val="24"/>
                <w:szCs w:val="24"/>
              </w:rPr>
              <w:t>айыл</w:t>
            </w:r>
            <w:proofErr w:type="spellEnd"/>
            <w:r w:rsidR="00D044C2">
              <w:rPr>
                <w:rFonts w:ascii="Times New Roman" w:eastAsia="Times New Roman" w:hAnsi="Times New Roman"/>
                <w:sz w:val="24"/>
                <w:szCs w:val="24"/>
              </w:rPr>
              <w:t xml:space="preserve"> </w:t>
            </w:r>
            <w:proofErr w:type="spellStart"/>
            <w:r w:rsidR="00D044C2">
              <w:rPr>
                <w:rFonts w:ascii="Times New Roman" w:eastAsia="Times New Roman" w:hAnsi="Times New Roman"/>
                <w:sz w:val="24"/>
                <w:szCs w:val="24"/>
              </w:rPr>
              <w:t>аймагы</w:t>
            </w:r>
            <w:proofErr w:type="spellEnd"/>
            <w:r w:rsidR="00D044C2">
              <w:rPr>
                <w:rFonts w:ascii="Times New Roman" w:eastAsia="Times New Roman" w:hAnsi="Times New Roman"/>
                <w:sz w:val="24"/>
                <w:szCs w:val="24"/>
                <w:lang w:val="ky-KG"/>
              </w:rPr>
              <w:t xml:space="preserve">нын </w:t>
            </w:r>
            <w:r w:rsidR="00D044C2" w:rsidRPr="00360FC5">
              <w:rPr>
                <w:rFonts w:ascii="Times New Roman" w:eastAsia="Times New Roman" w:hAnsi="Times New Roman"/>
                <w:sz w:val="24"/>
                <w:szCs w:val="24"/>
              </w:rPr>
              <w:t>К</w:t>
            </w:r>
            <w:r w:rsidR="00D044C2">
              <w:rPr>
                <w:rFonts w:ascii="Times New Roman" w:eastAsia="Times New Roman" w:hAnsi="Times New Roman"/>
                <w:sz w:val="24"/>
                <w:szCs w:val="24"/>
                <w:lang w:val="ky-KG"/>
              </w:rPr>
              <w:t>ө</w:t>
            </w:r>
            <w:r w:rsidR="00D044C2" w:rsidRPr="00360FC5">
              <w:rPr>
                <w:rFonts w:ascii="Times New Roman" w:eastAsia="Times New Roman" w:hAnsi="Times New Roman"/>
                <w:sz w:val="24"/>
                <w:szCs w:val="24"/>
              </w:rPr>
              <w:t xml:space="preserve">к </w:t>
            </w:r>
            <w:proofErr w:type="spellStart"/>
            <w:r w:rsidR="00D044C2" w:rsidRPr="00360FC5">
              <w:rPr>
                <w:rFonts w:ascii="Times New Roman" w:eastAsia="Times New Roman" w:hAnsi="Times New Roman"/>
                <w:sz w:val="24"/>
                <w:szCs w:val="24"/>
              </w:rPr>
              <w:t>Мойнок</w:t>
            </w:r>
            <w:proofErr w:type="spellEnd"/>
            <w:r w:rsidR="00D044C2" w:rsidRPr="00360FC5">
              <w:rPr>
                <w:rFonts w:ascii="Times New Roman" w:eastAsia="Times New Roman" w:hAnsi="Times New Roman"/>
                <w:sz w:val="24"/>
                <w:szCs w:val="24"/>
              </w:rPr>
              <w:t xml:space="preserve"> </w:t>
            </w:r>
            <w:proofErr w:type="spellStart"/>
            <w:r w:rsidR="00D044C2" w:rsidRPr="00360FC5">
              <w:rPr>
                <w:rFonts w:ascii="Times New Roman" w:eastAsia="Times New Roman" w:hAnsi="Times New Roman"/>
                <w:sz w:val="24"/>
                <w:szCs w:val="24"/>
              </w:rPr>
              <w:t>айыл</w:t>
            </w:r>
            <w:proofErr w:type="spellEnd"/>
            <w:r w:rsidR="00D044C2">
              <w:rPr>
                <w:rFonts w:ascii="Times New Roman" w:eastAsia="Times New Roman" w:hAnsi="Times New Roman"/>
                <w:sz w:val="24"/>
                <w:szCs w:val="24"/>
                <w:lang w:val="ky-KG"/>
              </w:rPr>
              <w:t xml:space="preserve"> өкмөтү</w:t>
            </w:r>
          </w:p>
        </w:tc>
        <w:tc>
          <w:tcPr>
            <w:tcW w:w="1417" w:type="dxa"/>
            <w:shd w:val="clear" w:color="auto" w:fill="auto"/>
          </w:tcPr>
          <w:p w:rsidR="004C1639" w:rsidRPr="00360FC5" w:rsidRDefault="004C1639" w:rsidP="00DA1947">
            <w:pPr>
              <w:jc w:val="center"/>
              <w:rPr>
                <w:rFonts w:ascii="Times New Roman" w:eastAsia="Times New Roman" w:hAnsi="Times New Roman"/>
                <w:sz w:val="24"/>
                <w:szCs w:val="24"/>
                <w:lang w:val="ky-KG"/>
              </w:rPr>
            </w:pPr>
          </w:p>
        </w:tc>
      </w:tr>
    </w:tbl>
    <w:p w:rsidR="004C1639" w:rsidRPr="001F6D61" w:rsidRDefault="004C1639" w:rsidP="004C1639">
      <w:pPr>
        <w:pStyle w:val="aff1"/>
        <w:spacing w:before="0" w:beforeAutospacing="0" w:after="0" w:afterAutospacing="0"/>
        <w:ind w:firstLine="708"/>
        <w:jc w:val="both"/>
        <w:rPr>
          <w:color w:val="000000"/>
        </w:rPr>
      </w:pPr>
    </w:p>
    <w:p w:rsidR="004C1639" w:rsidRDefault="004C1639" w:rsidP="00636614">
      <w:pPr>
        <w:spacing w:after="0" w:line="360" w:lineRule="auto"/>
        <w:ind w:firstLine="709"/>
        <w:jc w:val="both"/>
        <w:rPr>
          <w:rFonts w:ascii="Times New Roman" w:eastAsia="Times New Roman" w:hAnsi="Times New Roman"/>
          <w:b/>
          <w:iCs/>
          <w:sz w:val="24"/>
          <w:szCs w:val="24"/>
          <w:lang w:eastAsia="x-none"/>
        </w:rPr>
      </w:pPr>
    </w:p>
    <w:p w:rsidR="004C1639" w:rsidRDefault="004C1639" w:rsidP="00636614">
      <w:pPr>
        <w:spacing w:after="0" w:line="360" w:lineRule="auto"/>
        <w:ind w:firstLine="709"/>
        <w:jc w:val="both"/>
        <w:rPr>
          <w:rFonts w:ascii="Times New Roman" w:eastAsia="Times New Roman" w:hAnsi="Times New Roman"/>
          <w:b/>
          <w:iCs/>
          <w:sz w:val="24"/>
          <w:szCs w:val="24"/>
          <w:lang w:eastAsia="x-none"/>
        </w:rPr>
      </w:pPr>
    </w:p>
    <w:p w:rsidR="00CB756A" w:rsidRDefault="00CB756A" w:rsidP="00636614">
      <w:pPr>
        <w:spacing w:after="0" w:line="360" w:lineRule="auto"/>
        <w:ind w:firstLine="709"/>
        <w:jc w:val="both"/>
        <w:rPr>
          <w:rFonts w:ascii="Times New Roman" w:eastAsia="Times New Roman" w:hAnsi="Times New Roman"/>
          <w:b/>
          <w:iCs/>
          <w:sz w:val="24"/>
          <w:szCs w:val="24"/>
          <w:lang w:eastAsia="x-none"/>
        </w:rPr>
      </w:pPr>
    </w:p>
    <w:p w:rsidR="00CB756A" w:rsidRDefault="00CB756A" w:rsidP="00636614">
      <w:pPr>
        <w:spacing w:after="0" w:line="360" w:lineRule="auto"/>
        <w:ind w:firstLine="709"/>
        <w:jc w:val="both"/>
        <w:rPr>
          <w:rFonts w:ascii="Times New Roman" w:eastAsia="Times New Roman" w:hAnsi="Times New Roman"/>
          <w:b/>
          <w:iCs/>
          <w:sz w:val="24"/>
          <w:szCs w:val="24"/>
          <w:lang w:eastAsia="x-none"/>
        </w:rPr>
      </w:pPr>
    </w:p>
    <w:p w:rsidR="00CB756A" w:rsidRDefault="00CB756A" w:rsidP="00636614">
      <w:pPr>
        <w:spacing w:after="0" w:line="360" w:lineRule="auto"/>
        <w:ind w:firstLine="709"/>
        <w:jc w:val="both"/>
        <w:rPr>
          <w:rFonts w:ascii="Times New Roman" w:eastAsia="Times New Roman" w:hAnsi="Times New Roman"/>
          <w:b/>
          <w:iCs/>
          <w:sz w:val="24"/>
          <w:szCs w:val="24"/>
          <w:lang w:eastAsia="x-none"/>
        </w:rPr>
      </w:pPr>
    </w:p>
    <w:p w:rsidR="00CB756A" w:rsidRDefault="00CB756A" w:rsidP="00636614">
      <w:pPr>
        <w:spacing w:after="0" w:line="360" w:lineRule="auto"/>
        <w:ind w:firstLine="709"/>
        <w:jc w:val="both"/>
        <w:rPr>
          <w:rFonts w:ascii="Times New Roman" w:eastAsia="Times New Roman" w:hAnsi="Times New Roman"/>
          <w:b/>
          <w:iCs/>
          <w:sz w:val="24"/>
          <w:szCs w:val="24"/>
          <w:lang w:eastAsia="x-none"/>
        </w:rPr>
      </w:pPr>
    </w:p>
    <w:p w:rsidR="00CB756A" w:rsidRDefault="00CB756A" w:rsidP="00CB756A">
      <w:pPr>
        <w:shd w:val="clear" w:color="auto" w:fill="FFFFFF"/>
        <w:ind w:left="7080" w:firstLine="708"/>
        <w:jc w:val="right"/>
        <w:rPr>
          <w:rFonts w:ascii="Times New Roman" w:hAnsi="Times New Roman"/>
          <w:b/>
          <w:bCs/>
          <w:sz w:val="24"/>
          <w:szCs w:val="24"/>
          <w:lang w:val="ky-KG"/>
        </w:rPr>
      </w:pPr>
      <w:r w:rsidRPr="00E35380">
        <w:rPr>
          <w:rFonts w:ascii="Times New Roman" w:hAnsi="Times New Roman"/>
          <w:b/>
          <w:bCs/>
          <w:sz w:val="24"/>
          <w:szCs w:val="24"/>
          <w:lang w:val="ky-KG"/>
        </w:rPr>
        <w:lastRenderedPageBreak/>
        <w:t xml:space="preserve">Приложение </w:t>
      </w:r>
    </w:p>
    <w:p w:rsidR="00CB756A" w:rsidRDefault="00CB756A" w:rsidP="00CB756A">
      <w:pPr>
        <w:shd w:val="clear" w:color="auto" w:fill="FFFFFF"/>
        <w:spacing w:after="0"/>
        <w:ind w:firstLine="425"/>
        <w:jc w:val="both"/>
        <w:rPr>
          <w:rFonts w:ascii="Times New Roman" w:hAnsi="Times New Roman"/>
          <w:b/>
          <w:bCs/>
          <w:sz w:val="24"/>
          <w:szCs w:val="24"/>
          <w:shd w:val="clear" w:color="auto" w:fill="FFFFFF"/>
          <w:lang w:val="ky-KG"/>
        </w:rPr>
      </w:pP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r>
      <w:r>
        <w:rPr>
          <w:rFonts w:ascii="Times New Roman" w:hAnsi="Times New Roman"/>
          <w:b/>
          <w:bCs/>
          <w:sz w:val="24"/>
          <w:szCs w:val="24"/>
          <w:shd w:val="clear" w:color="auto" w:fill="FFFFFF"/>
          <w:lang w:val="ky-KG"/>
        </w:rPr>
        <w:tab/>
        <w:t>Утверждено</w:t>
      </w:r>
    </w:p>
    <w:p w:rsidR="00CB756A" w:rsidRDefault="00CB756A" w:rsidP="00CB756A">
      <w:pPr>
        <w:shd w:val="clear" w:color="auto" w:fill="FFFFFF"/>
        <w:spacing w:after="0" w:line="240" w:lineRule="auto"/>
        <w:ind w:left="6372"/>
        <w:jc w:val="both"/>
        <w:rPr>
          <w:rFonts w:ascii="Times New Roman" w:hAnsi="Times New Roman"/>
          <w:b/>
          <w:bCs/>
          <w:sz w:val="24"/>
          <w:szCs w:val="24"/>
          <w:shd w:val="clear" w:color="auto" w:fill="FFFFFF"/>
          <w:lang w:val="ky-KG"/>
        </w:rPr>
      </w:pPr>
      <w:r>
        <w:rPr>
          <w:rFonts w:ascii="Times New Roman" w:hAnsi="Times New Roman"/>
          <w:b/>
          <w:bCs/>
          <w:sz w:val="24"/>
          <w:szCs w:val="24"/>
          <w:shd w:val="clear" w:color="auto" w:fill="FFFFFF"/>
          <w:lang w:val="ky-KG"/>
        </w:rPr>
        <w:t>совместным приказом МЭ КР и ГАМСУМО</w:t>
      </w:r>
    </w:p>
    <w:p w:rsidR="00CB756A" w:rsidRPr="00021E07" w:rsidRDefault="00CB756A" w:rsidP="00CB756A">
      <w:pPr>
        <w:shd w:val="clear" w:color="auto" w:fill="FFFFFF"/>
        <w:spacing w:after="0" w:line="240" w:lineRule="auto"/>
        <w:ind w:left="5664" w:firstLine="708"/>
        <w:jc w:val="both"/>
        <w:rPr>
          <w:rFonts w:ascii="Times New Roman" w:hAnsi="Times New Roman"/>
          <w:b/>
          <w:bCs/>
          <w:sz w:val="24"/>
          <w:szCs w:val="24"/>
          <w:shd w:val="clear" w:color="auto" w:fill="FFFFFF"/>
        </w:rPr>
      </w:pPr>
      <w:r>
        <w:rPr>
          <w:rFonts w:ascii="Times New Roman" w:hAnsi="Times New Roman"/>
          <w:b/>
          <w:bCs/>
          <w:sz w:val="24"/>
          <w:szCs w:val="24"/>
          <w:shd w:val="clear" w:color="auto" w:fill="FFFFFF"/>
        </w:rPr>
        <w:t>от «__»  _____202</w:t>
      </w:r>
      <w:r w:rsidR="00500C15">
        <w:rPr>
          <w:rFonts w:ascii="Times New Roman" w:hAnsi="Times New Roman"/>
          <w:b/>
          <w:bCs/>
          <w:sz w:val="24"/>
          <w:szCs w:val="24"/>
          <w:shd w:val="clear" w:color="auto" w:fill="FFFFFF"/>
          <w:lang w:val="en-US"/>
        </w:rPr>
        <w:t>__</w:t>
      </w:r>
      <w:bookmarkStart w:id="1" w:name="_GoBack"/>
      <w:bookmarkEnd w:id="1"/>
      <w:r>
        <w:rPr>
          <w:rFonts w:ascii="Times New Roman" w:hAnsi="Times New Roman"/>
          <w:b/>
          <w:bCs/>
          <w:sz w:val="24"/>
          <w:szCs w:val="24"/>
          <w:shd w:val="clear" w:color="auto" w:fill="FFFFFF"/>
        </w:rPr>
        <w:t>г. №___</w:t>
      </w:r>
    </w:p>
    <w:p w:rsidR="00CB756A" w:rsidRDefault="00CB756A" w:rsidP="00CB756A">
      <w:pPr>
        <w:shd w:val="clear" w:color="auto" w:fill="FFFFFF"/>
        <w:ind w:firstLine="425"/>
        <w:jc w:val="both"/>
        <w:rPr>
          <w:rFonts w:ascii="Times New Roman" w:hAnsi="Times New Roman"/>
          <w:b/>
          <w:bCs/>
          <w:sz w:val="24"/>
          <w:szCs w:val="24"/>
          <w:shd w:val="clear" w:color="auto" w:fill="FFFFFF"/>
          <w:lang w:val="ky-KG"/>
        </w:rPr>
      </w:pPr>
    </w:p>
    <w:p w:rsidR="00CB756A" w:rsidRPr="00E35380" w:rsidRDefault="00CB756A" w:rsidP="00CB756A">
      <w:pPr>
        <w:shd w:val="clear" w:color="auto" w:fill="FFFFFF"/>
        <w:ind w:firstLine="425"/>
        <w:jc w:val="both"/>
        <w:rPr>
          <w:rFonts w:ascii="Times New Roman" w:hAnsi="Times New Roman"/>
          <w:b/>
          <w:bCs/>
          <w:sz w:val="24"/>
          <w:szCs w:val="24"/>
          <w:shd w:val="clear" w:color="auto" w:fill="FFFFFF"/>
        </w:rPr>
      </w:pPr>
      <w:r w:rsidRPr="00E35380">
        <w:rPr>
          <w:rFonts w:ascii="Times New Roman" w:hAnsi="Times New Roman"/>
          <w:b/>
          <w:bCs/>
          <w:sz w:val="24"/>
          <w:szCs w:val="24"/>
          <w:shd w:val="clear" w:color="auto" w:fill="FFFFFF"/>
        </w:rPr>
        <w:t xml:space="preserve"> «</w:t>
      </w:r>
      <w:r w:rsidRPr="00E35380">
        <w:rPr>
          <w:rFonts w:ascii="Times New Roman" w:eastAsia="Times New Roman" w:hAnsi="Times New Roman"/>
          <w:b/>
          <w:bCs/>
          <w:iCs/>
          <w:sz w:val="24"/>
          <w:szCs w:val="24"/>
          <w:lang w:val="ky-KG" w:eastAsia="x-none"/>
        </w:rPr>
        <w:t>Список</w:t>
      </w:r>
      <w:r>
        <w:rPr>
          <w:rFonts w:ascii="Times New Roman" w:eastAsia="Times New Roman" w:hAnsi="Times New Roman"/>
          <w:b/>
          <w:bCs/>
          <w:iCs/>
          <w:sz w:val="24"/>
          <w:szCs w:val="24"/>
          <w:lang w:val="ky-KG" w:eastAsia="x-none"/>
        </w:rPr>
        <w:t xml:space="preserve"> </w:t>
      </w:r>
      <w:r w:rsidRPr="00E35380">
        <w:rPr>
          <w:rFonts w:ascii="Times New Roman" w:eastAsia="Times New Roman" w:hAnsi="Times New Roman"/>
          <w:b/>
          <w:bCs/>
          <w:iCs/>
          <w:sz w:val="24"/>
          <w:szCs w:val="24"/>
          <w:lang w:val="ky-KG" w:eastAsia="x-none"/>
        </w:rPr>
        <w:t>органов</w:t>
      </w:r>
      <w:r>
        <w:rPr>
          <w:rFonts w:ascii="Times New Roman" w:eastAsia="Times New Roman" w:hAnsi="Times New Roman"/>
          <w:b/>
          <w:bCs/>
          <w:iCs/>
          <w:sz w:val="24"/>
          <w:szCs w:val="24"/>
          <w:lang w:val="ky-KG" w:eastAsia="x-none"/>
        </w:rPr>
        <w:t xml:space="preserve"> </w:t>
      </w:r>
      <w:r w:rsidRPr="00E35380">
        <w:rPr>
          <w:rFonts w:ascii="Times New Roman" w:eastAsia="Times New Roman" w:hAnsi="Times New Roman"/>
          <w:b/>
          <w:bCs/>
          <w:iCs/>
          <w:sz w:val="24"/>
          <w:szCs w:val="24"/>
          <w:lang w:val="ky-KG" w:eastAsia="x-none"/>
        </w:rPr>
        <w:t xml:space="preserve">местного самоуправления, рекомендованных для </w:t>
      </w:r>
      <w:r w:rsidRPr="00E35380">
        <w:rPr>
          <w:rFonts w:ascii="Times New Roman" w:hAnsi="Times New Roman"/>
          <w:b/>
          <w:bCs/>
          <w:sz w:val="24"/>
          <w:szCs w:val="24"/>
          <w:shd w:val="clear" w:color="auto" w:fill="FFFFFF"/>
        </w:rPr>
        <w:t xml:space="preserve">внедрения в методику </w:t>
      </w:r>
      <w:proofErr w:type="gramStart"/>
      <w:r w:rsidRPr="00E35380">
        <w:rPr>
          <w:rFonts w:ascii="Times New Roman" w:hAnsi="Times New Roman"/>
          <w:b/>
          <w:bCs/>
          <w:sz w:val="24"/>
          <w:szCs w:val="24"/>
          <w:shd w:val="clear" w:color="auto" w:fill="FFFFFF"/>
        </w:rPr>
        <w:t>планирования развития оценки риска бедствий</w:t>
      </w:r>
      <w:proofErr w:type="gramEnd"/>
      <w:r w:rsidRPr="00E35380">
        <w:rPr>
          <w:rFonts w:ascii="Times New Roman" w:hAnsi="Times New Roman"/>
          <w:b/>
          <w:bCs/>
          <w:sz w:val="24"/>
          <w:szCs w:val="24"/>
          <w:shd w:val="clear" w:color="auto" w:fill="FFFFFF"/>
        </w:rPr>
        <w:t xml:space="preserve"> и обновление планов социально-экономического развития на пилотной основе с учетом риска бедствий»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654"/>
        <w:gridCol w:w="1701"/>
      </w:tblGrid>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b/>
                <w:bCs/>
                <w:sz w:val="24"/>
                <w:szCs w:val="24"/>
                <w:lang w:val="ky-KG"/>
              </w:rPr>
            </w:pPr>
            <w:r w:rsidRPr="00E35380">
              <w:rPr>
                <w:rFonts w:ascii="Times New Roman" w:eastAsia="Times New Roman" w:hAnsi="Times New Roman"/>
                <w:b/>
                <w:bCs/>
                <w:sz w:val="24"/>
                <w:szCs w:val="24"/>
                <w:lang w:val="ky-KG"/>
              </w:rPr>
              <w:t xml:space="preserve">№ </w:t>
            </w:r>
          </w:p>
        </w:tc>
        <w:tc>
          <w:tcPr>
            <w:tcW w:w="7654" w:type="dxa"/>
            <w:shd w:val="clear" w:color="auto" w:fill="auto"/>
          </w:tcPr>
          <w:p w:rsidR="00CB756A" w:rsidRPr="00E35380" w:rsidRDefault="00CB756A" w:rsidP="009353C4">
            <w:pPr>
              <w:jc w:val="center"/>
              <w:rPr>
                <w:rFonts w:ascii="Times New Roman" w:eastAsia="Times New Roman" w:hAnsi="Times New Roman"/>
                <w:b/>
                <w:bCs/>
                <w:sz w:val="24"/>
                <w:szCs w:val="24"/>
                <w:lang w:val="ky-KG"/>
              </w:rPr>
            </w:pPr>
            <w:r w:rsidRPr="00E35380">
              <w:rPr>
                <w:rFonts w:ascii="Times New Roman" w:eastAsia="Times New Roman" w:hAnsi="Times New Roman"/>
                <w:b/>
                <w:bCs/>
                <w:sz w:val="24"/>
                <w:szCs w:val="24"/>
                <w:lang w:val="ky-KG"/>
              </w:rPr>
              <w:t xml:space="preserve">Название органов местного самоуправления </w:t>
            </w:r>
          </w:p>
        </w:tc>
        <w:tc>
          <w:tcPr>
            <w:tcW w:w="1701" w:type="dxa"/>
            <w:shd w:val="clear" w:color="auto" w:fill="auto"/>
          </w:tcPr>
          <w:p w:rsidR="00CB756A" w:rsidRPr="00E35380" w:rsidRDefault="00CB756A" w:rsidP="009353C4">
            <w:pPr>
              <w:jc w:val="center"/>
              <w:rPr>
                <w:rFonts w:ascii="Times New Roman" w:eastAsia="Times New Roman" w:hAnsi="Times New Roman"/>
                <w:b/>
                <w:bCs/>
                <w:sz w:val="24"/>
                <w:szCs w:val="24"/>
                <w:lang w:val="ky-KG"/>
              </w:rPr>
            </w:pPr>
            <w:r w:rsidRPr="00E35380">
              <w:rPr>
                <w:rFonts w:ascii="Times New Roman" w:eastAsia="Times New Roman" w:hAnsi="Times New Roman"/>
                <w:b/>
                <w:bCs/>
                <w:sz w:val="24"/>
                <w:szCs w:val="24"/>
                <w:lang w:val="ky-KG"/>
              </w:rPr>
              <w:t xml:space="preserve">Примечание </w:t>
            </w: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1.</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Pr>
                <w:rFonts w:ascii="Times New Roman" w:eastAsia="Times New Roman" w:hAnsi="Times New Roman"/>
                <w:sz w:val="24"/>
                <w:szCs w:val="24"/>
                <w:lang w:val="ky-KG"/>
              </w:rPr>
              <w:t>Мэрия города</w:t>
            </w:r>
            <w:r w:rsidRPr="00336774">
              <w:rPr>
                <w:rFonts w:ascii="Times New Roman" w:eastAsia="Times New Roman" w:hAnsi="Times New Roman"/>
                <w:sz w:val="24"/>
                <w:szCs w:val="24"/>
                <w:lang w:val="ky-KG"/>
              </w:rPr>
              <w:t xml:space="preserve"> Бишкек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2.</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Pr>
                <w:rFonts w:ascii="Times New Roman" w:eastAsia="Times New Roman" w:hAnsi="Times New Roman"/>
                <w:sz w:val="24"/>
                <w:szCs w:val="24"/>
                <w:lang w:val="ky-KG"/>
              </w:rPr>
              <w:t xml:space="preserve">Мэрия города </w:t>
            </w:r>
            <w:r w:rsidRPr="00336774">
              <w:rPr>
                <w:rFonts w:ascii="Times New Roman" w:eastAsia="Times New Roman" w:hAnsi="Times New Roman"/>
                <w:sz w:val="24"/>
                <w:szCs w:val="24"/>
                <w:lang w:val="ky-KG"/>
              </w:rPr>
              <w:t>Ош</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3.</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Pr>
                <w:rFonts w:ascii="Times New Roman" w:eastAsia="Times New Roman" w:hAnsi="Times New Roman"/>
                <w:sz w:val="24"/>
                <w:szCs w:val="24"/>
                <w:lang w:val="ky-KG"/>
              </w:rPr>
              <w:t>Мэрия города</w:t>
            </w:r>
            <w:r w:rsidRPr="00336774">
              <w:rPr>
                <w:rFonts w:ascii="Times New Roman" w:eastAsia="Times New Roman" w:hAnsi="Times New Roman"/>
                <w:sz w:val="24"/>
                <w:szCs w:val="24"/>
                <w:lang w:val="ky-KG"/>
              </w:rPr>
              <w:t xml:space="preserve"> Сулюкту Баткенской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4.</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sidRPr="00336774">
              <w:rPr>
                <w:rFonts w:ascii="Times New Roman" w:eastAsia="Times New Roman" w:hAnsi="Times New Roman"/>
                <w:sz w:val="24"/>
                <w:szCs w:val="24"/>
                <w:lang w:val="ky-KG"/>
              </w:rPr>
              <w:t>Чаувайский 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lang w:val="ky-KG"/>
              </w:rPr>
              <w:t>Чаувайск</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Кадмажайского района Баткенской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5.</w:t>
            </w:r>
          </w:p>
        </w:tc>
        <w:tc>
          <w:tcPr>
            <w:tcW w:w="7654" w:type="dxa"/>
            <w:shd w:val="clear" w:color="auto" w:fill="auto"/>
          </w:tcPr>
          <w:p w:rsidR="00CB756A" w:rsidRPr="00611DE5" w:rsidRDefault="00CB756A" w:rsidP="009353C4">
            <w:pPr>
              <w:jc w:val="both"/>
              <w:rPr>
                <w:rFonts w:ascii="Times New Roman" w:eastAsia="Times New Roman" w:hAnsi="Times New Roman"/>
                <w:sz w:val="24"/>
                <w:szCs w:val="24"/>
                <w:lang w:val="ky-KG"/>
              </w:rPr>
            </w:pPr>
            <w:r w:rsidRPr="00611DE5">
              <w:rPr>
                <w:rFonts w:ascii="Times New Roman" w:eastAsia="Times New Roman" w:hAnsi="Times New Roman"/>
                <w:sz w:val="24"/>
                <w:szCs w:val="24"/>
                <w:lang w:val="ky-KG"/>
              </w:rPr>
              <w:t>Кызыл-К</w:t>
            </w:r>
            <w:r w:rsidRPr="00336774">
              <w:rPr>
                <w:rFonts w:ascii="Times New Roman" w:eastAsia="Times New Roman" w:hAnsi="Times New Roman"/>
                <w:sz w:val="24"/>
                <w:szCs w:val="24"/>
                <w:lang w:val="ky-KG"/>
              </w:rPr>
              <w:t>өлский айыл</w:t>
            </w:r>
            <w:r>
              <w:rPr>
                <w:rFonts w:ascii="Times New Roman" w:eastAsia="Times New Roman" w:hAnsi="Times New Roman"/>
                <w:sz w:val="24"/>
                <w:szCs w:val="24"/>
                <w:lang w:val="ky-KG"/>
              </w:rPr>
              <w:t xml:space="preserve"> окмоту </w:t>
            </w:r>
            <w:r w:rsidRPr="00611DE5">
              <w:rPr>
                <w:rFonts w:ascii="Times New Roman" w:eastAsia="Times New Roman" w:hAnsi="Times New Roman"/>
                <w:sz w:val="24"/>
                <w:szCs w:val="24"/>
                <w:lang w:val="ky-KG"/>
              </w:rPr>
              <w:t>Кызыл-К</w:t>
            </w:r>
            <w:r>
              <w:rPr>
                <w:rFonts w:ascii="Times New Roman" w:eastAsia="Times New Roman" w:hAnsi="Times New Roman"/>
                <w:sz w:val="24"/>
                <w:szCs w:val="24"/>
                <w:lang w:val="ky-KG"/>
              </w:rPr>
              <w:t>о</w:t>
            </w:r>
            <w:r w:rsidRPr="00336774">
              <w:rPr>
                <w:rFonts w:ascii="Times New Roman" w:eastAsia="Times New Roman" w:hAnsi="Times New Roman"/>
                <w:sz w:val="24"/>
                <w:szCs w:val="24"/>
                <w:lang w:val="ky-KG"/>
              </w:rPr>
              <w:t>лск</w:t>
            </w:r>
            <w:r>
              <w:rPr>
                <w:rFonts w:ascii="Times New Roman" w:eastAsia="Times New Roman" w:hAnsi="Times New Roman"/>
                <w:sz w:val="24"/>
                <w:szCs w:val="24"/>
                <w:lang w:val="ky-KG"/>
              </w:rPr>
              <w:t>ого</w:t>
            </w:r>
            <w:r w:rsidRPr="00336774">
              <w:rPr>
                <w:rFonts w:ascii="Times New Roman" w:eastAsia="Times New Roman" w:hAnsi="Times New Roman"/>
                <w:sz w:val="24"/>
                <w:szCs w:val="24"/>
                <w:lang w:val="ky-KG"/>
              </w:rPr>
              <w:t xml:space="preserve"> айылн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w:t>
            </w:r>
            <w:r w:rsidRPr="00611DE5">
              <w:rPr>
                <w:rFonts w:ascii="Times New Roman" w:eastAsia="Times New Roman" w:hAnsi="Times New Roman"/>
                <w:sz w:val="24"/>
                <w:szCs w:val="24"/>
                <w:lang w:val="ky-KG"/>
              </w:rPr>
              <w:t>Сузак</w:t>
            </w:r>
            <w:r>
              <w:rPr>
                <w:rFonts w:ascii="Times New Roman" w:eastAsia="Times New Roman" w:hAnsi="Times New Roman"/>
                <w:sz w:val="24"/>
                <w:szCs w:val="24"/>
                <w:lang w:val="ky-KG"/>
              </w:rPr>
              <w:t xml:space="preserve">ского </w:t>
            </w:r>
            <w:r w:rsidRPr="00611DE5">
              <w:rPr>
                <w:rFonts w:ascii="Times New Roman" w:eastAsia="Times New Roman" w:hAnsi="Times New Roman"/>
                <w:sz w:val="24"/>
                <w:szCs w:val="24"/>
                <w:lang w:val="ky-KG"/>
              </w:rPr>
              <w:t xml:space="preserve">района Жалал-Абадской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6.</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rPr>
            </w:pPr>
            <w:r w:rsidRPr="00336774">
              <w:rPr>
                <w:rFonts w:ascii="Times New Roman" w:eastAsia="Times New Roman" w:hAnsi="Times New Roman"/>
                <w:sz w:val="24"/>
                <w:szCs w:val="24"/>
                <w:lang w:val="ky-KG"/>
              </w:rPr>
              <w:t>Базар-Коргонский 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lang w:val="ky-KG"/>
              </w:rPr>
              <w:t>Базар-Коргонск</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Базар-Коргонского района </w:t>
            </w:r>
            <w:r>
              <w:rPr>
                <w:rFonts w:ascii="Times New Roman" w:eastAsia="Times New Roman" w:hAnsi="Times New Roman"/>
                <w:sz w:val="24"/>
                <w:szCs w:val="24"/>
                <w:lang w:val="ky-KG"/>
              </w:rPr>
              <w:t>Дж</w:t>
            </w:r>
            <w:proofErr w:type="spellStart"/>
            <w:r w:rsidRPr="00336774">
              <w:rPr>
                <w:rFonts w:ascii="Times New Roman" w:eastAsia="Times New Roman" w:hAnsi="Times New Roman"/>
                <w:sz w:val="24"/>
                <w:szCs w:val="24"/>
              </w:rPr>
              <w:t>алал-Абадской</w:t>
            </w:r>
            <w:proofErr w:type="spellEnd"/>
            <w:r w:rsidRPr="00336774">
              <w:rPr>
                <w:rFonts w:ascii="Times New Roman" w:eastAsia="Times New Roman" w:hAnsi="Times New Roman"/>
                <w:sz w:val="24"/>
                <w:szCs w:val="24"/>
              </w:rPr>
              <w:t xml:space="preserve"> области</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7.</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Pr>
                <w:rFonts w:ascii="Times New Roman" w:eastAsia="Times New Roman" w:hAnsi="Times New Roman"/>
                <w:sz w:val="24"/>
                <w:szCs w:val="24"/>
                <w:lang w:val="ky-KG"/>
              </w:rPr>
              <w:t>Мэрия</w:t>
            </w:r>
            <w:r w:rsidRPr="00336774">
              <w:rPr>
                <w:rFonts w:ascii="Times New Roman" w:eastAsia="Times New Roman" w:hAnsi="Times New Roman"/>
                <w:sz w:val="24"/>
                <w:szCs w:val="24"/>
              </w:rPr>
              <w:t xml:space="preserve"> город</w:t>
            </w:r>
            <w:r>
              <w:rPr>
                <w:rFonts w:ascii="Times New Roman" w:eastAsia="Times New Roman" w:hAnsi="Times New Roman"/>
                <w:sz w:val="24"/>
                <w:szCs w:val="24"/>
                <w:lang w:val="ky-KG"/>
              </w:rPr>
              <w:t>а</w:t>
            </w:r>
            <w:r w:rsidRPr="00336774">
              <w:rPr>
                <w:rFonts w:ascii="Times New Roman" w:eastAsia="Times New Roman" w:hAnsi="Times New Roman"/>
                <w:sz w:val="24"/>
                <w:szCs w:val="24"/>
              </w:rPr>
              <w:t xml:space="preserve"> Нарын </w:t>
            </w:r>
            <w:proofErr w:type="spellStart"/>
            <w:r w:rsidRPr="00336774">
              <w:rPr>
                <w:rFonts w:ascii="Times New Roman" w:eastAsia="Times New Roman" w:hAnsi="Times New Roman"/>
                <w:sz w:val="24"/>
                <w:szCs w:val="24"/>
              </w:rPr>
              <w:t>Нарынской</w:t>
            </w:r>
            <w:proofErr w:type="spellEnd"/>
            <w:r w:rsidRPr="00336774">
              <w:rPr>
                <w:rFonts w:ascii="Times New Roman" w:eastAsia="Times New Roman" w:hAnsi="Times New Roman"/>
                <w:sz w:val="24"/>
                <w:szCs w:val="24"/>
              </w:rPr>
              <w:t xml:space="preserve">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8.</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sidRPr="00336774">
              <w:rPr>
                <w:rFonts w:ascii="Times New Roman" w:eastAsia="Times New Roman" w:hAnsi="Times New Roman"/>
                <w:sz w:val="24"/>
                <w:szCs w:val="24"/>
                <w:lang w:val="ky-KG"/>
              </w:rPr>
              <w:t>Ак-Кийский 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lang w:val="ky-KG"/>
              </w:rPr>
              <w:t>Ак-Кийск</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айылн</w:t>
            </w:r>
            <w:r>
              <w:rPr>
                <w:rFonts w:ascii="Times New Roman" w:eastAsia="Times New Roman" w:hAnsi="Times New Roman"/>
                <w:sz w:val="24"/>
                <w:szCs w:val="24"/>
                <w:lang w:val="ky-KG"/>
              </w:rPr>
              <w:t>ого</w:t>
            </w:r>
            <w:r w:rsidRPr="00336774">
              <w:rPr>
                <w:rFonts w:ascii="Times New Roman" w:eastAsia="Times New Roman" w:hAnsi="Times New Roman"/>
                <w:sz w:val="24"/>
                <w:szCs w:val="24"/>
                <w:lang w:val="ky-KG"/>
              </w:rPr>
              <w:t xml:space="preserve"> 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Кочкорского  района Нарынской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9</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sidRPr="00336774">
              <w:rPr>
                <w:rFonts w:ascii="Times New Roman" w:eastAsia="Times New Roman" w:hAnsi="Times New Roman"/>
                <w:sz w:val="24"/>
                <w:szCs w:val="24"/>
                <w:lang w:val="ky-KG"/>
              </w:rPr>
              <w:t>Зергерский 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lang w:val="ky-KG"/>
              </w:rPr>
              <w:t>Зергерск</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w:t>
            </w:r>
            <w:r>
              <w:rPr>
                <w:rFonts w:ascii="Times New Roman" w:eastAsia="Times New Roman" w:hAnsi="Times New Roman"/>
                <w:sz w:val="24"/>
                <w:szCs w:val="24"/>
                <w:lang w:val="ky-KG"/>
              </w:rPr>
              <w:t>У</w:t>
            </w:r>
            <w:r w:rsidRPr="00336774">
              <w:rPr>
                <w:rFonts w:ascii="Times New Roman" w:eastAsia="Times New Roman" w:hAnsi="Times New Roman"/>
                <w:sz w:val="24"/>
                <w:szCs w:val="24"/>
                <w:lang w:val="ky-KG"/>
              </w:rPr>
              <w:t>зг</w:t>
            </w:r>
            <w:r>
              <w:rPr>
                <w:rFonts w:ascii="Times New Roman" w:eastAsia="Times New Roman" w:hAnsi="Times New Roman"/>
                <w:sz w:val="24"/>
                <w:szCs w:val="24"/>
                <w:lang w:val="ky-KG"/>
              </w:rPr>
              <w:t>е</w:t>
            </w:r>
            <w:r w:rsidRPr="00336774">
              <w:rPr>
                <w:rFonts w:ascii="Times New Roman" w:eastAsia="Times New Roman" w:hAnsi="Times New Roman"/>
                <w:sz w:val="24"/>
                <w:szCs w:val="24"/>
                <w:lang w:val="ky-KG"/>
              </w:rPr>
              <w:t xml:space="preserve">нского района Ошской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ky-KG"/>
              </w:rPr>
            </w:pPr>
            <w:r w:rsidRPr="00E35380">
              <w:rPr>
                <w:rFonts w:ascii="Times New Roman" w:eastAsia="Times New Roman" w:hAnsi="Times New Roman"/>
                <w:sz w:val="24"/>
                <w:szCs w:val="24"/>
                <w:lang w:val="ky-KG"/>
              </w:rPr>
              <w:t>10.</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sidRPr="00336774">
              <w:rPr>
                <w:rFonts w:ascii="Times New Roman" w:eastAsia="Times New Roman" w:hAnsi="Times New Roman"/>
                <w:sz w:val="24"/>
                <w:szCs w:val="24"/>
                <w:lang w:val="ky-KG"/>
              </w:rPr>
              <w:t>Долоноский 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lang w:val="ky-KG"/>
              </w:rPr>
              <w:t>Долоноск</w:t>
            </w:r>
            <w:r>
              <w:rPr>
                <w:rFonts w:ascii="Times New Roman" w:eastAsia="Times New Roman" w:hAnsi="Times New Roman"/>
                <w:sz w:val="24"/>
                <w:szCs w:val="24"/>
                <w:lang w:val="ky-KG"/>
              </w:rPr>
              <w:t>ого а</w:t>
            </w:r>
            <w:r w:rsidRPr="00336774">
              <w:rPr>
                <w:rFonts w:ascii="Times New Roman" w:eastAsia="Times New Roman" w:hAnsi="Times New Roman"/>
                <w:sz w:val="24"/>
                <w:szCs w:val="24"/>
                <w:lang w:val="ky-KG"/>
              </w:rPr>
              <w:t>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Талас</w:t>
            </w:r>
            <w:r>
              <w:rPr>
                <w:rFonts w:ascii="Times New Roman" w:eastAsia="Times New Roman" w:hAnsi="Times New Roman"/>
                <w:sz w:val="24"/>
                <w:szCs w:val="24"/>
                <w:lang w:val="ky-KG"/>
              </w:rPr>
              <w:t>с</w:t>
            </w:r>
            <w:r w:rsidRPr="00336774">
              <w:rPr>
                <w:rFonts w:ascii="Times New Roman" w:eastAsia="Times New Roman" w:hAnsi="Times New Roman"/>
                <w:sz w:val="24"/>
                <w:szCs w:val="24"/>
                <w:lang w:val="ky-KG"/>
              </w:rPr>
              <w:t>кого района Тала</w:t>
            </w:r>
            <w:r>
              <w:rPr>
                <w:rFonts w:ascii="Times New Roman" w:eastAsia="Times New Roman" w:hAnsi="Times New Roman"/>
                <w:sz w:val="24"/>
                <w:szCs w:val="24"/>
                <w:lang w:val="ky-KG"/>
              </w:rPr>
              <w:t>с</w:t>
            </w:r>
            <w:r w:rsidRPr="00336774">
              <w:rPr>
                <w:rFonts w:ascii="Times New Roman" w:eastAsia="Times New Roman" w:hAnsi="Times New Roman"/>
                <w:sz w:val="24"/>
                <w:szCs w:val="24"/>
                <w:lang w:val="ky-KG"/>
              </w:rPr>
              <w:t xml:space="preserve">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lang w:val="en-US"/>
              </w:rPr>
            </w:pPr>
            <w:r w:rsidRPr="00E35380">
              <w:rPr>
                <w:rFonts w:ascii="Times New Roman" w:eastAsia="Times New Roman" w:hAnsi="Times New Roman"/>
                <w:sz w:val="24"/>
                <w:szCs w:val="24"/>
              </w:rPr>
              <w:t>11.</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lang w:val="ky-KG"/>
              </w:rPr>
            </w:pPr>
            <w:r w:rsidRPr="00336774">
              <w:rPr>
                <w:rFonts w:ascii="Times New Roman" w:eastAsia="Times New Roman" w:hAnsi="Times New Roman"/>
                <w:sz w:val="24"/>
                <w:szCs w:val="24"/>
                <w:lang w:val="ky-KG"/>
              </w:rPr>
              <w:t>Ак-Бешимский 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lang w:val="ky-KG"/>
              </w:rPr>
              <w:t>Ак-Бешимск</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lang w:val="ky-KG"/>
              </w:rPr>
              <w:t xml:space="preserve"> Чуйского района Чуйской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r w:rsidR="00CB756A" w:rsidRPr="00E35380" w:rsidTr="009353C4">
        <w:tc>
          <w:tcPr>
            <w:tcW w:w="534" w:type="dxa"/>
            <w:shd w:val="clear" w:color="auto" w:fill="auto"/>
          </w:tcPr>
          <w:p w:rsidR="00CB756A" w:rsidRPr="00E35380" w:rsidRDefault="00CB756A" w:rsidP="009353C4">
            <w:pPr>
              <w:jc w:val="center"/>
              <w:rPr>
                <w:rFonts w:ascii="Times New Roman" w:eastAsia="Times New Roman" w:hAnsi="Times New Roman"/>
                <w:sz w:val="24"/>
                <w:szCs w:val="24"/>
              </w:rPr>
            </w:pPr>
            <w:r w:rsidRPr="00E35380">
              <w:rPr>
                <w:rFonts w:ascii="Times New Roman" w:eastAsia="Times New Roman" w:hAnsi="Times New Roman"/>
                <w:sz w:val="24"/>
                <w:szCs w:val="24"/>
              </w:rPr>
              <w:t>12.</w:t>
            </w:r>
          </w:p>
        </w:tc>
        <w:tc>
          <w:tcPr>
            <w:tcW w:w="7654" w:type="dxa"/>
            <w:shd w:val="clear" w:color="auto" w:fill="auto"/>
          </w:tcPr>
          <w:p w:rsidR="00CB756A" w:rsidRPr="00336774" w:rsidRDefault="00CB756A" w:rsidP="009353C4">
            <w:pPr>
              <w:jc w:val="both"/>
              <w:rPr>
                <w:rFonts w:ascii="Times New Roman" w:eastAsia="Times New Roman" w:hAnsi="Times New Roman"/>
                <w:sz w:val="24"/>
                <w:szCs w:val="24"/>
              </w:rPr>
            </w:pPr>
            <w:r w:rsidRPr="00336774">
              <w:rPr>
                <w:rFonts w:ascii="Times New Roman" w:eastAsia="Times New Roman" w:hAnsi="Times New Roman"/>
                <w:sz w:val="24"/>
                <w:szCs w:val="24"/>
              </w:rPr>
              <w:t>Кок-</w:t>
            </w:r>
            <w:proofErr w:type="spellStart"/>
            <w:r w:rsidRPr="00336774">
              <w:rPr>
                <w:rFonts w:ascii="Times New Roman" w:eastAsia="Times New Roman" w:hAnsi="Times New Roman"/>
                <w:sz w:val="24"/>
                <w:szCs w:val="24"/>
              </w:rPr>
              <w:t>Мойнокский</w:t>
            </w:r>
            <w:proofErr w:type="spellEnd"/>
            <w:r w:rsidRPr="00336774">
              <w:rPr>
                <w:rFonts w:ascii="Times New Roman" w:eastAsia="Times New Roman" w:hAnsi="Times New Roman"/>
                <w:sz w:val="24"/>
                <w:szCs w:val="24"/>
              </w:rPr>
              <w:t xml:space="preserve"> </w:t>
            </w:r>
            <w:r w:rsidRPr="00336774">
              <w:rPr>
                <w:rFonts w:ascii="Times New Roman" w:eastAsia="Times New Roman" w:hAnsi="Times New Roman"/>
                <w:sz w:val="24"/>
                <w:szCs w:val="24"/>
                <w:lang w:val="ky-KG"/>
              </w:rPr>
              <w:t>айыл</w:t>
            </w:r>
            <w:r>
              <w:rPr>
                <w:rFonts w:ascii="Times New Roman" w:eastAsia="Times New Roman" w:hAnsi="Times New Roman"/>
                <w:sz w:val="24"/>
                <w:szCs w:val="24"/>
                <w:lang w:val="ky-KG"/>
              </w:rPr>
              <w:t xml:space="preserve"> окмоту </w:t>
            </w:r>
            <w:r w:rsidRPr="00336774">
              <w:rPr>
                <w:rFonts w:ascii="Times New Roman" w:eastAsia="Times New Roman" w:hAnsi="Times New Roman"/>
                <w:sz w:val="24"/>
                <w:szCs w:val="24"/>
              </w:rPr>
              <w:t>Кок-</w:t>
            </w:r>
            <w:proofErr w:type="spellStart"/>
            <w:r w:rsidRPr="00336774">
              <w:rPr>
                <w:rFonts w:ascii="Times New Roman" w:eastAsia="Times New Roman" w:hAnsi="Times New Roman"/>
                <w:sz w:val="24"/>
                <w:szCs w:val="24"/>
              </w:rPr>
              <w:t>Мойнокск</w:t>
            </w:r>
            <w:r>
              <w:rPr>
                <w:rFonts w:ascii="Times New Roman" w:eastAsia="Times New Roman" w:hAnsi="Times New Roman"/>
                <w:sz w:val="24"/>
                <w:szCs w:val="24"/>
              </w:rPr>
              <w:t>ого</w:t>
            </w:r>
            <w:proofErr w:type="spellEnd"/>
            <w:r>
              <w:rPr>
                <w:rFonts w:ascii="Times New Roman" w:eastAsia="Times New Roman" w:hAnsi="Times New Roman"/>
                <w:sz w:val="24"/>
                <w:szCs w:val="24"/>
              </w:rPr>
              <w:t xml:space="preserve"> </w:t>
            </w:r>
            <w:r w:rsidRPr="00336774">
              <w:rPr>
                <w:rFonts w:ascii="Times New Roman" w:eastAsia="Times New Roman" w:hAnsi="Times New Roman"/>
                <w:sz w:val="24"/>
                <w:szCs w:val="24"/>
                <w:lang w:val="ky-KG"/>
              </w:rPr>
              <w:t>айылн</w:t>
            </w:r>
            <w:r>
              <w:rPr>
                <w:rFonts w:ascii="Times New Roman" w:eastAsia="Times New Roman" w:hAnsi="Times New Roman"/>
                <w:sz w:val="24"/>
                <w:szCs w:val="24"/>
                <w:lang w:val="ky-KG"/>
              </w:rPr>
              <w:t xml:space="preserve">ого </w:t>
            </w:r>
            <w:r w:rsidRPr="00336774">
              <w:rPr>
                <w:rFonts w:ascii="Times New Roman" w:eastAsia="Times New Roman" w:hAnsi="Times New Roman"/>
                <w:sz w:val="24"/>
                <w:szCs w:val="24"/>
                <w:lang w:val="ky-KG"/>
              </w:rPr>
              <w:t>аймак</w:t>
            </w:r>
            <w:r>
              <w:rPr>
                <w:rFonts w:ascii="Times New Roman" w:eastAsia="Times New Roman" w:hAnsi="Times New Roman"/>
                <w:sz w:val="24"/>
                <w:szCs w:val="24"/>
                <w:lang w:val="ky-KG"/>
              </w:rPr>
              <w:t>а</w:t>
            </w:r>
            <w:r w:rsidRPr="00336774">
              <w:rPr>
                <w:rFonts w:ascii="Times New Roman" w:eastAsia="Times New Roman" w:hAnsi="Times New Roman"/>
                <w:sz w:val="24"/>
                <w:szCs w:val="24"/>
              </w:rPr>
              <w:t xml:space="preserve"> </w:t>
            </w:r>
            <w:proofErr w:type="spellStart"/>
            <w:r w:rsidRPr="00336774">
              <w:rPr>
                <w:rFonts w:ascii="Times New Roman" w:eastAsia="Times New Roman" w:hAnsi="Times New Roman"/>
                <w:sz w:val="24"/>
                <w:szCs w:val="24"/>
              </w:rPr>
              <w:t>Тонского</w:t>
            </w:r>
            <w:proofErr w:type="spellEnd"/>
            <w:r w:rsidRPr="00336774">
              <w:rPr>
                <w:rFonts w:ascii="Times New Roman" w:eastAsia="Times New Roman" w:hAnsi="Times New Roman"/>
                <w:sz w:val="24"/>
                <w:szCs w:val="24"/>
              </w:rPr>
              <w:t xml:space="preserve"> района </w:t>
            </w:r>
            <w:r>
              <w:rPr>
                <w:rFonts w:ascii="Times New Roman" w:eastAsia="Times New Roman" w:hAnsi="Times New Roman"/>
                <w:sz w:val="24"/>
                <w:szCs w:val="24"/>
              </w:rPr>
              <w:t>И</w:t>
            </w:r>
            <w:r w:rsidRPr="00336774">
              <w:rPr>
                <w:rFonts w:ascii="Times New Roman" w:eastAsia="Times New Roman" w:hAnsi="Times New Roman"/>
                <w:sz w:val="24"/>
                <w:szCs w:val="24"/>
              </w:rPr>
              <w:t xml:space="preserve">ссык-Кульской области </w:t>
            </w:r>
          </w:p>
        </w:tc>
        <w:tc>
          <w:tcPr>
            <w:tcW w:w="1701" w:type="dxa"/>
            <w:shd w:val="clear" w:color="auto" w:fill="auto"/>
          </w:tcPr>
          <w:p w:rsidR="00CB756A" w:rsidRPr="00E35380" w:rsidRDefault="00CB756A" w:rsidP="009353C4">
            <w:pPr>
              <w:jc w:val="center"/>
              <w:rPr>
                <w:rFonts w:ascii="Times New Roman" w:eastAsia="Times New Roman" w:hAnsi="Times New Roman"/>
                <w:sz w:val="24"/>
                <w:szCs w:val="24"/>
                <w:lang w:val="ky-KG"/>
              </w:rPr>
            </w:pPr>
          </w:p>
        </w:tc>
      </w:tr>
    </w:tbl>
    <w:p w:rsidR="00CB756A" w:rsidRPr="00E35380" w:rsidRDefault="00CB756A" w:rsidP="00CB756A">
      <w:pPr>
        <w:pStyle w:val="ac"/>
        <w:spacing w:before="0" w:beforeAutospacing="0" w:after="0" w:afterAutospacing="0"/>
        <w:ind w:firstLine="708"/>
        <w:jc w:val="both"/>
      </w:pPr>
    </w:p>
    <w:p w:rsidR="00CB756A" w:rsidRPr="00E35380" w:rsidRDefault="00CB756A" w:rsidP="00CB756A">
      <w:pPr>
        <w:pStyle w:val="ac"/>
        <w:spacing w:before="0" w:beforeAutospacing="0" w:after="0" w:afterAutospacing="0"/>
        <w:ind w:firstLine="708"/>
        <w:jc w:val="both"/>
        <w:rPr>
          <w:lang w:val="ky-KG"/>
        </w:rPr>
      </w:pPr>
    </w:p>
    <w:p w:rsidR="00CB756A" w:rsidRPr="00E35380" w:rsidRDefault="00CB756A" w:rsidP="00CB756A">
      <w:pPr>
        <w:spacing w:after="0" w:line="360" w:lineRule="auto"/>
        <w:ind w:firstLine="709"/>
        <w:jc w:val="both"/>
        <w:rPr>
          <w:rFonts w:ascii="Times New Roman" w:eastAsia="Times New Roman" w:hAnsi="Times New Roman"/>
          <w:b/>
          <w:iCs/>
          <w:sz w:val="24"/>
          <w:szCs w:val="24"/>
          <w:lang w:val="ky-KG" w:eastAsia="x-none"/>
        </w:rPr>
      </w:pPr>
    </w:p>
    <w:sectPr w:rsidR="00CB756A" w:rsidRPr="00E35380" w:rsidSect="001B0A90">
      <w:pgSz w:w="11906" w:h="16838"/>
      <w:pgMar w:top="851"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CEC" w:rsidRDefault="00044CEC" w:rsidP="008B78CF">
      <w:pPr>
        <w:spacing w:after="0" w:line="240" w:lineRule="auto"/>
      </w:pPr>
      <w:r>
        <w:separator/>
      </w:r>
    </w:p>
  </w:endnote>
  <w:endnote w:type="continuationSeparator" w:id="0">
    <w:p w:rsidR="00044CEC" w:rsidRDefault="00044CEC" w:rsidP="008B7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Raavi">
    <w:panose1 w:val="02000500000000000000"/>
    <w:charset w:val="01"/>
    <w:family w:val="roman"/>
    <w:notTrueType/>
    <w:pitch w:val="variable"/>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CEC" w:rsidRDefault="00044CEC" w:rsidP="008B78CF">
      <w:pPr>
        <w:spacing w:after="0" w:line="240" w:lineRule="auto"/>
      </w:pPr>
      <w:r>
        <w:separator/>
      </w:r>
    </w:p>
  </w:footnote>
  <w:footnote w:type="continuationSeparator" w:id="0">
    <w:p w:rsidR="00044CEC" w:rsidRDefault="00044CEC" w:rsidP="008B78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8762"/>
      </v:shape>
    </w:pict>
  </w:numPicBullet>
  <w:abstractNum w:abstractNumId="0">
    <w:nsid w:val="3068540B"/>
    <w:multiLevelType w:val="hybridMultilevel"/>
    <w:tmpl w:val="D68E860A"/>
    <w:lvl w:ilvl="0" w:tplc="9A36BA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4A7524"/>
    <w:multiLevelType w:val="hybridMultilevel"/>
    <w:tmpl w:val="8D383D6C"/>
    <w:lvl w:ilvl="0" w:tplc="9A36BA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E1E58D3"/>
    <w:multiLevelType w:val="hybridMultilevel"/>
    <w:tmpl w:val="AB52E242"/>
    <w:lvl w:ilvl="0" w:tplc="9A36BA7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4E740A7F"/>
    <w:multiLevelType w:val="hybridMultilevel"/>
    <w:tmpl w:val="25CA2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A72F41"/>
    <w:multiLevelType w:val="hybridMultilevel"/>
    <w:tmpl w:val="018E05D8"/>
    <w:lvl w:ilvl="0" w:tplc="9A36BA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591E29DE"/>
    <w:multiLevelType w:val="hybridMultilevel"/>
    <w:tmpl w:val="E5907FEA"/>
    <w:lvl w:ilvl="0" w:tplc="9A36BA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172545"/>
    <w:multiLevelType w:val="hybridMultilevel"/>
    <w:tmpl w:val="A50058DE"/>
    <w:lvl w:ilvl="0" w:tplc="2ED28CB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C9C3D6F"/>
    <w:multiLevelType w:val="hybridMultilevel"/>
    <w:tmpl w:val="BBD69876"/>
    <w:lvl w:ilvl="0" w:tplc="0862E3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E25C3A"/>
    <w:multiLevelType w:val="hybridMultilevel"/>
    <w:tmpl w:val="CCDE1F2C"/>
    <w:lvl w:ilvl="0" w:tplc="9A36BA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
  </w:num>
  <w:num w:numId="2">
    <w:abstractNumId w:val="7"/>
  </w:num>
  <w:num w:numId="3">
    <w:abstractNumId w:val="3"/>
  </w:num>
  <w:num w:numId="4">
    <w:abstractNumId w:val="5"/>
  </w:num>
  <w:num w:numId="5">
    <w:abstractNumId w:val="2"/>
  </w:num>
  <w:num w:numId="6">
    <w:abstractNumId w:val="0"/>
  </w:num>
  <w:num w:numId="7">
    <w:abstractNumId w:val="1"/>
  </w:num>
  <w:num w:numId="8">
    <w:abstractNumId w:val="8"/>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8CF"/>
    <w:rsid w:val="00002300"/>
    <w:rsid w:val="00005C51"/>
    <w:rsid w:val="00005EFA"/>
    <w:rsid w:val="000076F8"/>
    <w:rsid w:val="00007A23"/>
    <w:rsid w:val="00013609"/>
    <w:rsid w:val="00014418"/>
    <w:rsid w:val="00031D9D"/>
    <w:rsid w:val="000355A2"/>
    <w:rsid w:val="0004152D"/>
    <w:rsid w:val="0004203F"/>
    <w:rsid w:val="00044CEC"/>
    <w:rsid w:val="000550AF"/>
    <w:rsid w:val="000558AD"/>
    <w:rsid w:val="00055B49"/>
    <w:rsid w:val="00060A82"/>
    <w:rsid w:val="00061FAB"/>
    <w:rsid w:val="00063945"/>
    <w:rsid w:val="0007241F"/>
    <w:rsid w:val="0007247B"/>
    <w:rsid w:val="000741FA"/>
    <w:rsid w:val="000749EE"/>
    <w:rsid w:val="000754C9"/>
    <w:rsid w:val="00080956"/>
    <w:rsid w:val="00087680"/>
    <w:rsid w:val="00092157"/>
    <w:rsid w:val="00093325"/>
    <w:rsid w:val="00093578"/>
    <w:rsid w:val="0009709D"/>
    <w:rsid w:val="000A4D73"/>
    <w:rsid w:val="000A5565"/>
    <w:rsid w:val="000A7894"/>
    <w:rsid w:val="000B3C09"/>
    <w:rsid w:val="000B4925"/>
    <w:rsid w:val="000B5B3D"/>
    <w:rsid w:val="000B5E33"/>
    <w:rsid w:val="000C7FD7"/>
    <w:rsid w:val="000D1DC6"/>
    <w:rsid w:val="000D3A9A"/>
    <w:rsid w:val="000D3B88"/>
    <w:rsid w:val="000D466C"/>
    <w:rsid w:val="000E11EC"/>
    <w:rsid w:val="000E3907"/>
    <w:rsid w:val="000E5834"/>
    <w:rsid w:val="0010364C"/>
    <w:rsid w:val="00107F08"/>
    <w:rsid w:val="00114C7C"/>
    <w:rsid w:val="00115063"/>
    <w:rsid w:val="001209EF"/>
    <w:rsid w:val="00124761"/>
    <w:rsid w:val="00130C2A"/>
    <w:rsid w:val="001350CD"/>
    <w:rsid w:val="001365E4"/>
    <w:rsid w:val="0013665B"/>
    <w:rsid w:val="001366A5"/>
    <w:rsid w:val="00136B48"/>
    <w:rsid w:val="00136BEE"/>
    <w:rsid w:val="001374EB"/>
    <w:rsid w:val="00140F37"/>
    <w:rsid w:val="001436B6"/>
    <w:rsid w:val="00143CC4"/>
    <w:rsid w:val="00144439"/>
    <w:rsid w:val="00144FF3"/>
    <w:rsid w:val="00154D8C"/>
    <w:rsid w:val="001614FA"/>
    <w:rsid w:val="00161ADA"/>
    <w:rsid w:val="00174465"/>
    <w:rsid w:val="00174809"/>
    <w:rsid w:val="0017558D"/>
    <w:rsid w:val="00177D9E"/>
    <w:rsid w:val="00183B9B"/>
    <w:rsid w:val="0018591F"/>
    <w:rsid w:val="00191A1C"/>
    <w:rsid w:val="00193261"/>
    <w:rsid w:val="00194CF4"/>
    <w:rsid w:val="00195CDA"/>
    <w:rsid w:val="001A2A90"/>
    <w:rsid w:val="001B0A90"/>
    <w:rsid w:val="001B20F1"/>
    <w:rsid w:val="001B4A9B"/>
    <w:rsid w:val="001B70AC"/>
    <w:rsid w:val="001C0C6A"/>
    <w:rsid w:val="001C126B"/>
    <w:rsid w:val="001C372B"/>
    <w:rsid w:val="001C63B9"/>
    <w:rsid w:val="001D33C3"/>
    <w:rsid w:val="001D420B"/>
    <w:rsid w:val="001D5480"/>
    <w:rsid w:val="001D6E77"/>
    <w:rsid w:val="001D7413"/>
    <w:rsid w:val="001E7FD2"/>
    <w:rsid w:val="001F1A03"/>
    <w:rsid w:val="001F3219"/>
    <w:rsid w:val="001F576F"/>
    <w:rsid w:val="001F6914"/>
    <w:rsid w:val="001F6D61"/>
    <w:rsid w:val="00203D3F"/>
    <w:rsid w:val="00204691"/>
    <w:rsid w:val="00210B50"/>
    <w:rsid w:val="00214808"/>
    <w:rsid w:val="00214D16"/>
    <w:rsid w:val="00221D3B"/>
    <w:rsid w:val="002250D8"/>
    <w:rsid w:val="00225E2D"/>
    <w:rsid w:val="002316D9"/>
    <w:rsid w:val="00240C2F"/>
    <w:rsid w:val="00240CC5"/>
    <w:rsid w:val="0024275F"/>
    <w:rsid w:val="00246169"/>
    <w:rsid w:val="00246987"/>
    <w:rsid w:val="0025396C"/>
    <w:rsid w:val="0025553A"/>
    <w:rsid w:val="0025719B"/>
    <w:rsid w:val="002638A7"/>
    <w:rsid w:val="002643A7"/>
    <w:rsid w:val="002645C6"/>
    <w:rsid w:val="00267AD2"/>
    <w:rsid w:val="002702ED"/>
    <w:rsid w:val="002719B2"/>
    <w:rsid w:val="002733F2"/>
    <w:rsid w:val="00282212"/>
    <w:rsid w:val="00287018"/>
    <w:rsid w:val="0029034F"/>
    <w:rsid w:val="00291CA9"/>
    <w:rsid w:val="00296ED2"/>
    <w:rsid w:val="002A03C8"/>
    <w:rsid w:val="002A0B5E"/>
    <w:rsid w:val="002A1144"/>
    <w:rsid w:val="002A404F"/>
    <w:rsid w:val="002A4D48"/>
    <w:rsid w:val="002A77CF"/>
    <w:rsid w:val="002B27FF"/>
    <w:rsid w:val="002B4342"/>
    <w:rsid w:val="002B7B9F"/>
    <w:rsid w:val="002C0E44"/>
    <w:rsid w:val="002C3C90"/>
    <w:rsid w:val="002C5307"/>
    <w:rsid w:val="002C5D2F"/>
    <w:rsid w:val="002D0BF9"/>
    <w:rsid w:val="002D0D9D"/>
    <w:rsid w:val="002D2C49"/>
    <w:rsid w:val="002D351D"/>
    <w:rsid w:val="002D457B"/>
    <w:rsid w:val="002E4190"/>
    <w:rsid w:val="002E4B7D"/>
    <w:rsid w:val="002E5DFB"/>
    <w:rsid w:val="002E61DD"/>
    <w:rsid w:val="002E669A"/>
    <w:rsid w:val="002E77EF"/>
    <w:rsid w:val="00303AA3"/>
    <w:rsid w:val="00307237"/>
    <w:rsid w:val="00320FB8"/>
    <w:rsid w:val="00322933"/>
    <w:rsid w:val="00323302"/>
    <w:rsid w:val="003248A1"/>
    <w:rsid w:val="003271B6"/>
    <w:rsid w:val="003413D3"/>
    <w:rsid w:val="0034159D"/>
    <w:rsid w:val="00345FB4"/>
    <w:rsid w:val="00347A20"/>
    <w:rsid w:val="003506E7"/>
    <w:rsid w:val="0035336C"/>
    <w:rsid w:val="00353F97"/>
    <w:rsid w:val="00356074"/>
    <w:rsid w:val="003571E4"/>
    <w:rsid w:val="00360FC5"/>
    <w:rsid w:val="003621F3"/>
    <w:rsid w:val="0037015E"/>
    <w:rsid w:val="00370C7E"/>
    <w:rsid w:val="003860AD"/>
    <w:rsid w:val="00391414"/>
    <w:rsid w:val="00396ED7"/>
    <w:rsid w:val="0039762E"/>
    <w:rsid w:val="003A22D2"/>
    <w:rsid w:val="003A35AF"/>
    <w:rsid w:val="003A7368"/>
    <w:rsid w:val="003B2165"/>
    <w:rsid w:val="003B2A78"/>
    <w:rsid w:val="003B35EE"/>
    <w:rsid w:val="003C6997"/>
    <w:rsid w:val="003C7549"/>
    <w:rsid w:val="003D0BD8"/>
    <w:rsid w:val="003D638E"/>
    <w:rsid w:val="003E3623"/>
    <w:rsid w:val="003E3629"/>
    <w:rsid w:val="003F0284"/>
    <w:rsid w:val="003F0EC7"/>
    <w:rsid w:val="003F28B2"/>
    <w:rsid w:val="003F2C7C"/>
    <w:rsid w:val="003F4559"/>
    <w:rsid w:val="00400D4D"/>
    <w:rsid w:val="00401EB7"/>
    <w:rsid w:val="00410F95"/>
    <w:rsid w:val="0041429D"/>
    <w:rsid w:val="00414D9D"/>
    <w:rsid w:val="00425811"/>
    <w:rsid w:val="00425D3D"/>
    <w:rsid w:val="0042764D"/>
    <w:rsid w:val="0043336B"/>
    <w:rsid w:val="00433A52"/>
    <w:rsid w:val="00437963"/>
    <w:rsid w:val="00445396"/>
    <w:rsid w:val="004476E2"/>
    <w:rsid w:val="004500CB"/>
    <w:rsid w:val="004529D2"/>
    <w:rsid w:val="00455775"/>
    <w:rsid w:val="0046159E"/>
    <w:rsid w:val="00465554"/>
    <w:rsid w:val="004667C0"/>
    <w:rsid w:val="0047061A"/>
    <w:rsid w:val="0047753E"/>
    <w:rsid w:val="00477ADE"/>
    <w:rsid w:val="004822E5"/>
    <w:rsid w:val="0048713F"/>
    <w:rsid w:val="00491167"/>
    <w:rsid w:val="004A05E5"/>
    <w:rsid w:val="004A0A83"/>
    <w:rsid w:val="004A2B02"/>
    <w:rsid w:val="004A2C9E"/>
    <w:rsid w:val="004A5A65"/>
    <w:rsid w:val="004B0523"/>
    <w:rsid w:val="004B0570"/>
    <w:rsid w:val="004B3F20"/>
    <w:rsid w:val="004B4278"/>
    <w:rsid w:val="004B6381"/>
    <w:rsid w:val="004C1639"/>
    <w:rsid w:val="004C16E7"/>
    <w:rsid w:val="004C3B4A"/>
    <w:rsid w:val="004C55C2"/>
    <w:rsid w:val="004E4896"/>
    <w:rsid w:val="004E4AE2"/>
    <w:rsid w:val="004E69E1"/>
    <w:rsid w:val="004E7E92"/>
    <w:rsid w:val="004E7F45"/>
    <w:rsid w:val="004F0B0A"/>
    <w:rsid w:val="004F3A81"/>
    <w:rsid w:val="004F3CF9"/>
    <w:rsid w:val="004F555E"/>
    <w:rsid w:val="00500199"/>
    <w:rsid w:val="00500C15"/>
    <w:rsid w:val="00500E1E"/>
    <w:rsid w:val="00501AA3"/>
    <w:rsid w:val="005024B3"/>
    <w:rsid w:val="00503FAB"/>
    <w:rsid w:val="005056B4"/>
    <w:rsid w:val="00507B4D"/>
    <w:rsid w:val="0051143B"/>
    <w:rsid w:val="00525F00"/>
    <w:rsid w:val="005277AD"/>
    <w:rsid w:val="00530315"/>
    <w:rsid w:val="00531C38"/>
    <w:rsid w:val="005341ED"/>
    <w:rsid w:val="00543761"/>
    <w:rsid w:val="0054382D"/>
    <w:rsid w:val="00545D52"/>
    <w:rsid w:val="0055030D"/>
    <w:rsid w:val="00553BDD"/>
    <w:rsid w:val="00553FE8"/>
    <w:rsid w:val="005567A7"/>
    <w:rsid w:val="00560399"/>
    <w:rsid w:val="00567D90"/>
    <w:rsid w:val="00572D39"/>
    <w:rsid w:val="005769F7"/>
    <w:rsid w:val="00577244"/>
    <w:rsid w:val="00580E72"/>
    <w:rsid w:val="00582B62"/>
    <w:rsid w:val="00583898"/>
    <w:rsid w:val="0059149A"/>
    <w:rsid w:val="005930AB"/>
    <w:rsid w:val="005A5A65"/>
    <w:rsid w:val="005B0611"/>
    <w:rsid w:val="005B3145"/>
    <w:rsid w:val="005C02F4"/>
    <w:rsid w:val="005C6EF6"/>
    <w:rsid w:val="005D4600"/>
    <w:rsid w:val="005D4E07"/>
    <w:rsid w:val="005E0733"/>
    <w:rsid w:val="005E2389"/>
    <w:rsid w:val="005E6B24"/>
    <w:rsid w:val="005E7FEA"/>
    <w:rsid w:val="005F1073"/>
    <w:rsid w:val="005F59F2"/>
    <w:rsid w:val="006010BB"/>
    <w:rsid w:val="0060515D"/>
    <w:rsid w:val="0060564E"/>
    <w:rsid w:val="00611EF9"/>
    <w:rsid w:val="006136E6"/>
    <w:rsid w:val="00614B62"/>
    <w:rsid w:val="00615AA1"/>
    <w:rsid w:val="00615E2A"/>
    <w:rsid w:val="0061628D"/>
    <w:rsid w:val="00620637"/>
    <w:rsid w:val="006262C1"/>
    <w:rsid w:val="0062687E"/>
    <w:rsid w:val="006301CB"/>
    <w:rsid w:val="0063510C"/>
    <w:rsid w:val="00635CF4"/>
    <w:rsid w:val="00636614"/>
    <w:rsid w:val="00637B65"/>
    <w:rsid w:val="00640988"/>
    <w:rsid w:val="006452C8"/>
    <w:rsid w:val="00651DF7"/>
    <w:rsid w:val="00652704"/>
    <w:rsid w:val="006553DD"/>
    <w:rsid w:val="00655B91"/>
    <w:rsid w:val="006603BB"/>
    <w:rsid w:val="00667F67"/>
    <w:rsid w:val="00673A0E"/>
    <w:rsid w:val="00673F78"/>
    <w:rsid w:val="00680B3D"/>
    <w:rsid w:val="0069066E"/>
    <w:rsid w:val="00691193"/>
    <w:rsid w:val="006929F7"/>
    <w:rsid w:val="00694FEC"/>
    <w:rsid w:val="006A020B"/>
    <w:rsid w:val="006A12AC"/>
    <w:rsid w:val="006A2DD6"/>
    <w:rsid w:val="006A7E45"/>
    <w:rsid w:val="006B7B4A"/>
    <w:rsid w:val="006C0CFC"/>
    <w:rsid w:val="006C240B"/>
    <w:rsid w:val="006C3AC5"/>
    <w:rsid w:val="006C5F91"/>
    <w:rsid w:val="006D08FB"/>
    <w:rsid w:val="006D5101"/>
    <w:rsid w:val="006D5D06"/>
    <w:rsid w:val="006D7E2F"/>
    <w:rsid w:val="006E193D"/>
    <w:rsid w:val="006F0E9B"/>
    <w:rsid w:val="00704204"/>
    <w:rsid w:val="00704225"/>
    <w:rsid w:val="00705D73"/>
    <w:rsid w:val="00706FFC"/>
    <w:rsid w:val="0071756F"/>
    <w:rsid w:val="007178E9"/>
    <w:rsid w:val="00720700"/>
    <w:rsid w:val="00724687"/>
    <w:rsid w:val="00732DB3"/>
    <w:rsid w:val="007360B3"/>
    <w:rsid w:val="00736EEE"/>
    <w:rsid w:val="007372A7"/>
    <w:rsid w:val="007409DF"/>
    <w:rsid w:val="00742097"/>
    <w:rsid w:val="0074254E"/>
    <w:rsid w:val="0074443A"/>
    <w:rsid w:val="00744C14"/>
    <w:rsid w:val="00744DB7"/>
    <w:rsid w:val="00750681"/>
    <w:rsid w:val="00751EC3"/>
    <w:rsid w:val="00753137"/>
    <w:rsid w:val="00760EB0"/>
    <w:rsid w:val="007618D6"/>
    <w:rsid w:val="00764E1D"/>
    <w:rsid w:val="007654DA"/>
    <w:rsid w:val="007660BB"/>
    <w:rsid w:val="00767AAC"/>
    <w:rsid w:val="00771FC0"/>
    <w:rsid w:val="00774A18"/>
    <w:rsid w:val="00785588"/>
    <w:rsid w:val="00785D37"/>
    <w:rsid w:val="00786598"/>
    <w:rsid w:val="00792508"/>
    <w:rsid w:val="007A00FF"/>
    <w:rsid w:val="007A5410"/>
    <w:rsid w:val="007B3FA4"/>
    <w:rsid w:val="007C1816"/>
    <w:rsid w:val="007C3A87"/>
    <w:rsid w:val="007C6C91"/>
    <w:rsid w:val="007D3A0B"/>
    <w:rsid w:val="007D3F54"/>
    <w:rsid w:val="007D597A"/>
    <w:rsid w:val="007E0EEA"/>
    <w:rsid w:val="007E384B"/>
    <w:rsid w:val="007E7808"/>
    <w:rsid w:val="007F06A8"/>
    <w:rsid w:val="007F08EC"/>
    <w:rsid w:val="007F40BA"/>
    <w:rsid w:val="007F6052"/>
    <w:rsid w:val="00802482"/>
    <w:rsid w:val="0080286A"/>
    <w:rsid w:val="00806139"/>
    <w:rsid w:val="00815499"/>
    <w:rsid w:val="008207D0"/>
    <w:rsid w:val="0082207D"/>
    <w:rsid w:val="008250C7"/>
    <w:rsid w:val="00830354"/>
    <w:rsid w:val="008320CD"/>
    <w:rsid w:val="008343D5"/>
    <w:rsid w:val="00835CEF"/>
    <w:rsid w:val="008369DA"/>
    <w:rsid w:val="00841D9E"/>
    <w:rsid w:val="00844125"/>
    <w:rsid w:val="00845DB3"/>
    <w:rsid w:val="00846F50"/>
    <w:rsid w:val="0085037C"/>
    <w:rsid w:val="00850712"/>
    <w:rsid w:val="00854837"/>
    <w:rsid w:val="008559CB"/>
    <w:rsid w:val="00856AB8"/>
    <w:rsid w:val="008572E6"/>
    <w:rsid w:val="00857C0F"/>
    <w:rsid w:val="0086050D"/>
    <w:rsid w:val="00861FD9"/>
    <w:rsid w:val="00867DF4"/>
    <w:rsid w:val="00877FC5"/>
    <w:rsid w:val="008822CE"/>
    <w:rsid w:val="00891BCD"/>
    <w:rsid w:val="008A13ED"/>
    <w:rsid w:val="008A4B4D"/>
    <w:rsid w:val="008A4E20"/>
    <w:rsid w:val="008A5ECA"/>
    <w:rsid w:val="008B1D4E"/>
    <w:rsid w:val="008B7575"/>
    <w:rsid w:val="008B78CF"/>
    <w:rsid w:val="008C228E"/>
    <w:rsid w:val="008C23EA"/>
    <w:rsid w:val="008C7B71"/>
    <w:rsid w:val="008D1843"/>
    <w:rsid w:val="008D4749"/>
    <w:rsid w:val="008D48DA"/>
    <w:rsid w:val="008D5843"/>
    <w:rsid w:val="008D7A0A"/>
    <w:rsid w:val="008E5B93"/>
    <w:rsid w:val="008E71E8"/>
    <w:rsid w:val="008E7CDA"/>
    <w:rsid w:val="008F03AA"/>
    <w:rsid w:val="008F19AD"/>
    <w:rsid w:val="008F53B9"/>
    <w:rsid w:val="008F549D"/>
    <w:rsid w:val="008F69F8"/>
    <w:rsid w:val="009061DC"/>
    <w:rsid w:val="0091194B"/>
    <w:rsid w:val="00926A01"/>
    <w:rsid w:val="00931082"/>
    <w:rsid w:val="00935F65"/>
    <w:rsid w:val="00936850"/>
    <w:rsid w:val="0093762B"/>
    <w:rsid w:val="00941C86"/>
    <w:rsid w:val="0095249E"/>
    <w:rsid w:val="00957361"/>
    <w:rsid w:val="00957930"/>
    <w:rsid w:val="009656E7"/>
    <w:rsid w:val="009668B9"/>
    <w:rsid w:val="009673E0"/>
    <w:rsid w:val="0097184B"/>
    <w:rsid w:val="00973A35"/>
    <w:rsid w:val="00973BFB"/>
    <w:rsid w:val="009812D7"/>
    <w:rsid w:val="00987F2C"/>
    <w:rsid w:val="009908B3"/>
    <w:rsid w:val="009A217F"/>
    <w:rsid w:val="009A26F4"/>
    <w:rsid w:val="009A7188"/>
    <w:rsid w:val="009A7BD9"/>
    <w:rsid w:val="009B2F0D"/>
    <w:rsid w:val="009B3B31"/>
    <w:rsid w:val="009B50C7"/>
    <w:rsid w:val="009B7805"/>
    <w:rsid w:val="009C2A3F"/>
    <w:rsid w:val="009E0DA7"/>
    <w:rsid w:val="009E2B3D"/>
    <w:rsid w:val="009F061C"/>
    <w:rsid w:val="00A00433"/>
    <w:rsid w:val="00A00A82"/>
    <w:rsid w:val="00A10685"/>
    <w:rsid w:val="00A1698F"/>
    <w:rsid w:val="00A23D48"/>
    <w:rsid w:val="00A27212"/>
    <w:rsid w:val="00A3579E"/>
    <w:rsid w:val="00A36A65"/>
    <w:rsid w:val="00A37AD2"/>
    <w:rsid w:val="00A43607"/>
    <w:rsid w:val="00A446DB"/>
    <w:rsid w:val="00A44CA5"/>
    <w:rsid w:val="00A51633"/>
    <w:rsid w:val="00A55A90"/>
    <w:rsid w:val="00A62F2C"/>
    <w:rsid w:val="00A6520B"/>
    <w:rsid w:val="00A65F79"/>
    <w:rsid w:val="00A6755D"/>
    <w:rsid w:val="00A71A56"/>
    <w:rsid w:val="00A71F1D"/>
    <w:rsid w:val="00A725FE"/>
    <w:rsid w:val="00A761DB"/>
    <w:rsid w:val="00A77408"/>
    <w:rsid w:val="00A83C28"/>
    <w:rsid w:val="00A85E86"/>
    <w:rsid w:val="00A96862"/>
    <w:rsid w:val="00AA3FD1"/>
    <w:rsid w:val="00AA4A49"/>
    <w:rsid w:val="00AA6C7F"/>
    <w:rsid w:val="00AA799F"/>
    <w:rsid w:val="00AB2902"/>
    <w:rsid w:val="00AB580E"/>
    <w:rsid w:val="00AC1F08"/>
    <w:rsid w:val="00AC512D"/>
    <w:rsid w:val="00AC5E20"/>
    <w:rsid w:val="00AC72EF"/>
    <w:rsid w:val="00AD6BA9"/>
    <w:rsid w:val="00AE018E"/>
    <w:rsid w:val="00AE0FF0"/>
    <w:rsid w:val="00AF531A"/>
    <w:rsid w:val="00AF5B09"/>
    <w:rsid w:val="00AF5DE8"/>
    <w:rsid w:val="00AF6272"/>
    <w:rsid w:val="00AF627E"/>
    <w:rsid w:val="00B1051E"/>
    <w:rsid w:val="00B10FF6"/>
    <w:rsid w:val="00B1499E"/>
    <w:rsid w:val="00B17013"/>
    <w:rsid w:val="00B23399"/>
    <w:rsid w:val="00B24FDD"/>
    <w:rsid w:val="00B3475C"/>
    <w:rsid w:val="00B35A7B"/>
    <w:rsid w:val="00B35CBD"/>
    <w:rsid w:val="00B4259C"/>
    <w:rsid w:val="00B43A0D"/>
    <w:rsid w:val="00B44D0B"/>
    <w:rsid w:val="00B46A4C"/>
    <w:rsid w:val="00B52F59"/>
    <w:rsid w:val="00B530FD"/>
    <w:rsid w:val="00B574F5"/>
    <w:rsid w:val="00B72DFA"/>
    <w:rsid w:val="00B73505"/>
    <w:rsid w:val="00B75365"/>
    <w:rsid w:val="00B80E6A"/>
    <w:rsid w:val="00B865C6"/>
    <w:rsid w:val="00B86B5A"/>
    <w:rsid w:val="00B92A99"/>
    <w:rsid w:val="00B94C0F"/>
    <w:rsid w:val="00BA177A"/>
    <w:rsid w:val="00BA1E99"/>
    <w:rsid w:val="00BB6421"/>
    <w:rsid w:val="00BC2F67"/>
    <w:rsid w:val="00BD4F20"/>
    <w:rsid w:val="00BE1EF8"/>
    <w:rsid w:val="00BE5BEA"/>
    <w:rsid w:val="00BF2878"/>
    <w:rsid w:val="00BF2FF9"/>
    <w:rsid w:val="00BF4961"/>
    <w:rsid w:val="00C07EC9"/>
    <w:rsid w:val="00C10D9E"/>
    <w:rsid w:val="00C201B5"/>
    <w:rsid w:val="00C2048C"/>
    <w:rsid w:val="00C2158F"/>
    <w:rsid w:val="00C244B3"/>
    <w:rsid w:val="00C26B77"/>
    <w:rsid w:val="00C27A88"/>
    <w:rsid w:val="00C324EF"/>
    <w:rsid w:val="00C3343E"/>
    <w:rsid w:val="00C34960"/>
    <w:rsid w:val="00C37F28"/>
    <w:rsid w:val="00C52664"/>
    <w:rsid w:val="00C53041"/>
    <w:rsid w:val="00C56FBF"/>
    <w:rsid w:val="00C62D44"/>
    <w:rsid w:val="00C65C87"/>
    <w:rsid w:val="00C67493"/>
    <w:rsid w:val="00C71654"/>
    <w:rsid w:val="00C74448"/>
    <w:rsid w:val="00C751BF"/>
    <w:rsid w:val="00C75478"/>
    <w:rsid w:val="00C87030"/>
    <w:rsid w:val="00C90FB0"/>
    <w:rsid w:val="00C91095"/>
    <w:rsid w:val="00C911E4"/>
    <w:rsid w:val="00C91CC3"/>
    <w:rsid w:val="00C94CD9"/>
    <w:rsid w:val="00C958F3"/>
    <w:rsid w:val="00C97F67"/>
    <w:rsid w:val="00CA05A2"/>
    <w:rsid w:val="00CA555A"/>
    <w:rsid w:val="00CA5734"/>
    <w:rsid w:val="00CA6703"/>
    <w:rsid w:val="00CB10C0"/>
    <w:rsid w:val="00CB505A"/>
    <w:rsid w:val="00CB5F49"/>
    <w:rsid w:val="00CB6B0E"/>
    <w:rsid w:val="00CB714F"/>
    <w:rsid w:val="00CB756A"/>
    <w:rsid w:val="00CB766E"/>
    <w:rsid w:val="00CC2824"/>
    <w:rsid w:val="00CC4674"/>
    <w:rsid w:val="00CD51C2"/>
    <w:rsid w:val="00CD67FF"/>
    <w:rsid w:val="00CD6A6B"/>
    <w:rsid w:val="00CE0B36"/>
    <w:rsid w:val="00CF2965"/>
    <w:rsid w:val="00CF2CCF"/>
    <w:rsid w:val="00D017EC"/>
    <w:rsid w:val="00D044C2"/>
    <w:rsid w:val="00D06735"/>
    <w:rsid w:val="00D06878"/>
    <w:rsid w:val="00D07EBE"/>
    <w:rsid w:val="00D1085B"/>
    <w:rsid w:val="00D113BF"/>
    <w:rsid w:val="00D11DE3"/>
    <w:rsid w:val="00D22B5A"/>
    <w:rsid w:val="00D23E9C"/>
    <w:rsid w:val="00D262C7"/>
    <w:rsid w:val="00D36F50"/>
    <w:rsid w:val="00D40D1C"/>
    <w:rsid w:val="00D4124C"/>
    <w:rsid w:val="00D42971"/>
    <w:rsid w:val="00D42D6C"/>
    <w:rsid w:val="00D4423E"/>
    <w:rsid w:val="00D531A1"/>
    <w:rsid w:val="00D61BCE"/>
    <w:rsid w:val="00D61DCF"/>
    <w:rsid w:val="00D648A5"/>
    <w:rsid w:val="00D731E3"/>
    <w:rsid w:val="00D769BA"/>
    <w:rsid w:val="00D76EED"/>
    <w:rsid w:val="00D8292D"/>
    <w:rsid w:val="00D91807"/>
    <w:rsid w:val="00D91B29"/>
    <w:rsid w:val="00D9219E"/>
    <w:rsid w:val="00D945AC"/>
    <w:rsid w:val="00D949B0"/>
    <w:rsid w:val="00D96AF5"/>
    <w:rsid w:val="00D97A0C"/>
    <w:rsid w:val="00DA2507"/>
    <w:rsid w:val="00DA539E"/>
    <w:rsid w:val="00DB6B4C"/>
    <w:rsid w:val="00DC1CA2"/>
    <w:rsid w:val="00DC3439"/>
    <w:rsid w:val="00DD0789"/>
    <w:rsid w:val="00DD2C69"/>
    <w:rsid w:val="00E01C51"/>
    <w:rsid w:val="00E138CA"/>
    <w:rsid w:val="00E147E5"/>
    <w:rsid w:val="00E276EF"/>
    <w:rsid w:val="00E322D2"/>
    <w:rsid w:val="00E3516F"/>
    <w:rsid w:val="00E35380"/>
    <w:rsid w:val="00E42A37"/>
    <w:rsid w:val="00E455E2"/>
    <w:rsid w:val="00E55365"/>
    <w:rsid w:val="00E5592B"/>
    <w:rsid w:val="00E559D6"/>
    <w:rsid w:val="00E6753B"/>
    <w:rsid w:val="00E7081D"/>
    <w:rsid w:val="00E71EE2"/>
    <w:rsid w:val="00E75090"/>
    <w:rsid w:val="00E754F1"/>
    <w:rsid w:val="00E7682A"/>
    <w:rsid w:val="00E80267"/>
    <w:rsid w:val="00E803C8"/>
    <w:rsid w:val="00E82102"/>
    <w:rsid w:val="00E826BD"/>
    <w:rsid w:val="00E8425F"/>
    <w:rsid w:val="00E85A76"/>
    <w:rsid w:val="00E86281"/>
    <w:rsid w:val="00E8700D"/>
    <w:rsid w:val="00E94A3A"/>
    <w:rsid w:val="00E96467"/>
    <w:rsid w:val="00EA1627"/>
    <w:rsid w:val="00EA20A0"/>
    <w:rsid w:val="00EA4844"/>
    <w:rsid w:val="00EA50DC"/>
    <w:rsid w:val="00EA54ED"/>
    <w:rsid w:val="00EB332C"/>
    <w:rsid w:val="00EB64BD"/>
    <w:rsid w:val="00EB64C2"/>
    <w:rsid w:val="00EC072B"/>
    <w:rsid w:val="00EC23BD"/>
    <w:rsid w:val="00EC3590"/>
    <w:rsid w:val="00ED01C8"/>
    <w:rsid w:val="00ED291E"/>
    <w:rsid w:val="00ED3C4B"/>
    <w:rsid w:val="00EE1A01"/>
    <w:rsid w:val="00EE5130"/>
    <w:rsid w:val="00EE7C54"/>
    <w:rsid w:val="00EF28A2"/>
    <w:rsid w:val="00EF2DED"/>
    <w:rsid w:val="00EF76F1"/>
    <w:rsid w:val="00EF7722"/>
    <w:rsid w:val="00EF7EF7"/>
    <w:rsid w:val="00F021FE"/>
    <w:rsid w:val="00F045B0"/>
    <w:rsid w:val="00F10407"/>
    <w:rsid w:val="00F16570"/>
    <w:rsid w:val="00F16E2D"/>
    <w:rsid w:val="00F276EA"/>
    <w:rsid w:val="00F305B6"/>
    <w:rsid w:val="00F3307E"/>
    <w:rsid w:val="00F354EA"/>
    <w:rsid w:val="00F36771"/>
    <w:rsid w:val="00F42FA4"/>
    <w:rsid w:val="00F46348"/>
    <w:rsid w:val="00F5074B"/>
    <w:rsid w:val="00F5156D"/>
    <w:rsid w:val="00F564D1"/>
    <w:rsid w:val="00F600DE"/>
    <w:rsid w:val="00F63F85"/>
    <w:rsid w:val="00F668BB"/>
    <w:rsid w:val="00F66B84"/>
    <w:rsid w:val="00F720B9"/>
    <w:rsid w:val="00F8153F"/>
    <w:rsid w:val="00F81618"/>
    <w:rsid w:val="00F84FFB"/>
    <w:rsid w:val="00F857CE"/>
    <w:rsid w:val="00F86120"/>
    <w:rsid w:val="00F908C3"/>
    <w:rsid w:val="00F91FB3"/>
    <w:rsid w:val="00F96072"/>
    <w:rsid w:val="00F96868"/>
    <w:rsid w:val="00F96A2F"/>
    <w:rsid w:val="00FA67BA"/>
    <w:rsid w:val="00FB096C"/>
    <w:rsid w:val="00FB7E98"/>
    <w:rsid w:val="00FC23BC"/>
    <w:rsid w:val="00FC5022"/>
    <w:rsid w:val="00FC5FF7"/>
    <w:rsid w:val="00FD225E"/>
    <w:rsid w:val="00FD5E30"/>
    <w:rsid w:val="00FE0465"/>
    <w:rsid w:val="00FE2D97"/>
    <w:rsid w:val="00FE62B4"/>
    <w:rsid w:val="00FF3366"/>
    <w:rsid w:val="00FF5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837"/>
    <w:pPr>
      <w:spacing w:after="160" w:line="259" w:lineRule="auto"/>
    </w:pPr>
    <w:rPr>
      <w:sz w:val="22"/>
      <w:szCs w:val="22"/>
      <w:lang w:eastAsia="en-US"/>
    </w:rPr>
  </w:style>
  <w:style w:type="paragraph" w:styleId="1">
    <w:name w:val="heading 1"/>
    <w:basedOn w:val="a"/>
    <w:next w:val="a"/>
    <w:link w:val="10"/>
    <w:uiPriority w:val="9"/>
    <w:qFormat/>
    <w:rsid w:val="008B78CF"/>
    <w:pPr>
      <w:keepNext/>
      <w:spacing w:before="240" w:after="60" w:line="240" w:lineRule="auto"/>
      <w:outlineLvl w:val="0"/>
    </w:pPr>
    <w:rPr>
      <w:rFonts w:ascii="Arial" w:eastAsia="Times New Roman" w:hAnsi="Arial"/>
      <w:b/>
      <w:bCs/>
      <w:kern w:val="32"/>
      <w:sz w:val="32"/>
      <w:szCs w:val="32"/>
      <w:lang w:val="x-none" w:eastAsia="x-none"/>
    </w:rPr>
  </w:style>
  <w:style w:type="paragraph" w:styleId="2">
    <w:name w:val="heading 2"/>
    <w:basedOn w:val="a"/>
    <w:next w:val="a"/>
    <w:link w:val="20"/>
    <w:uiPriority w:val="9"/>
    <w:qFormat/>
    <w:rsid w:val="008B78CF"/>
    <w:pPr>
      <w:keepNext/>
      <w:spacing w:before="240" w:after="60"/>
      <w:outlineLvl w:val="1"/>
    </w:pPr>
    <w:rPr>
      <w:rFonts w:ascii="Cambria" w:eastAsia="Times New Roman" w:hAnsi="Cambria"/>
      <w:b/>
      <w:bCs/>
      <w:i/>
      <w:iCs/>
      <w:sz w:val="28"/>
      <w:szCs w:val="28"/>
      <w:lang w:val="x-none" w:eastAsia="x-none"/>
    </w:rPr>
  </w:style>
  <w:style w:type="paragraph" w:styleId="3">
    <w:name w:val="heading 3"/>
    <w:basedOn w:val="a"/>
    <w:next w:val="a"/>
    <w:link w:val="30"/>
    <w:uiPriority w:val="9"/>
    <w:qFormat/>
    <w:rsid w:val="008B78CF"/>
    <w:pPr>
      <w:keepNext/>
      <w:spacing w:before="240" w:after="60" w:line="240" w:lineRule="auto"/>
      <w:outlineLvl w:val="2"/>
    </w:pPr>
    <w:rPr>
      <w:rFonts w:ascii="Arial" w:eastAsia="Times New Roman" w:hAnsi="Arial"/>
      <w:b/>
      <w:bCs/>
      <w:sz w:val="26"/>
      <w:szCs w:val="26"/>
      <w:lang w:val="x-none" w:eastAsia="x-none"/>
    </w:rPr>
  </w:style>
  <w:style w:type="paragraph" w:styleId="4">
    <w:name w:val="heading 4"/>
    <w:basedOn w:val="a"/>
    <w:next w:val="a"/>
    <w:link w:val="40"/>
    <w:qFormat/>
    <w:rsid w:val="008B78CF"/>
    <w:pPr>
      <w:keepNext/>
      <w:spacing w:before="240" w:after="60" w:line="240" w:lineRule="auto"/>
      <w:outlineLvl w:val="3"/>
    </w:pPr>
    <w:rPr>
      <w:rFonts w:ascii="Times New Roman" w:eastAsia="Times New Roman" w:hAnsi="Times New Roman"/>
      <w:b/>
      <w:bCs/>
      <w:sz w:val="28"/>
      <w:szCs w:val="28"/>
      <w:lang w:val="x-none" w:eastAsia="x-none"/>
    </w:rPr>
  </w:style>
  <w:style w:type="paragraph" w:styleId="6">
    <w:name w:val="heading 6"/>
    <w:basedOn w:val="a"/>
    <w:next w:val="a"/>
    <w:link w:val="60"/>
    <w:qFormat/>
    <w:rsid w:val="008B78CF"/>
    <w:pPr>
      <w:spacing w:before="240" w:after="60" w:line="240" w:lineRule="auto"/>
      <w:outlineLvl w:val="5"/>
    </w:pPr>
    <w:rPr>
      <w:rFonts w:ascii="Times New Roman" w:eastAsia="Times New Roman" w:hAnsi="Times New Roman"/>
      <w:b/>
      <w:bCs/>
      <w:sz w:val="20"/>
      <w:szCs w:val="20"/>
      <w:lang w:val="x-none" w:eastAsia="x-none"/>
    </w:rPr>
  </w:style>
  <w:style w:type="paragraph" w:styleId="7">
    <w:name w:val="heading 7"/>
    <w:basedOn w:val="a"/>
    <w:next w:val="a"/>
    <w:link w:val="70"/>
    <w:qFormat/>
    <w:rsid w:val="008B78CF"/>
    <w:pPr>
      <w:spacing w:before="240" w:after="60" w:line="240" w:lineRule="auto"/>
      <w:outlineLvl w:val="6"/>
    </w:pPr>
    <w:rPr>
      <w:rFonts w:ascii="Times New Roman" w:eastAsia="Times New Roman" w:hAnsi="Times New Roman"/>
      <w:sz w:val="24"/>
      <w:szCs w:val="24"/>
      <w:lang w:val="x-none" w:eastAsia="x-none"/>
    </w:rPr>
  </w:style>
  <w:style w:type="paragraph" w:styleId="8">
    <w:name w:val="heading 8"/>
    <w:basedOn w:val="a"/>
    <w:next w:val="a"/>
    <w:link w:val="80"/>
    <w:qFormat/>
    <w:rsid w:val="008B78CF"/>
    <w:pPr>
      <w:spacing w:before="240" w:after="60" w:line="240" w:lineRule="auto"/>
      <w:outlineLvl w:val="7"/>
    </w:pPr>
    <w:rPr>
      <w:rFonts w:ascii="Times New Roman" w:eastAsia="Times New Roman" w:hAnsi="Times New Roman"/>
      <w:i/>
      <w:iCs/>
      <w:sz w:val="24"/>
      <w:szCs w:val="24"/>
      <w:lang w:val="x-none" w:eastAsia="x-none"/>
    </w:rPr>
  </w:style>
  <w:style w:type="paragraph" w:styleId="9">
    <w:name w:val="heading 9"/>
    <w:basedOn w:val="a"/>
    <w:next w:val="a"/>
    <w:link w:val="90"/>
    <w:qFormat/>
    <w:rsid w:val="008B78CF"/>
    <w:pPr>
      <w:spacing w:before="240" w:after="60" w:line="240" w:lineRule="auto"/>
      <w:outlineLvl w:val="8"/>
    </w:pPr>
    <w:rPr>
      <w:rFonts w:ascii="Arial" w:eastAsia="Times New Roman" w:hAnsi="Arial"/>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B78CF"/>
    <w:rPr>
      <w:rFonts w:ascii="Arial" w:eastAsia="Times New Roman" w:hAnsi="Arial" w:cs="Times New Roman"/>
      <w:b/>
      <w:bCs/>
      <w:kern w:val="32"/>
      <w:sz w:val="32"/>
      <w:szCs w:val="32"/>
      <w:lang w:val="x-none" w:eastAsia="x-none"/>
    </w:rPr>
  </w:style>
  <w:style w:type="character" w:customStyle="1" w:styleId="20">
    <w:name w:val="Заголовок 2 Знак"/>
    <w:link w:val="2"/>
    <w:uiPriority w:val="9"/>
    <w:rsid w:val="008B78CF"/>
    <w:rPr>
      <w:rFonts w:ascii="Cambria" w:eastAsia="Times New Roman" w:hAnsi="Cambria" w:cs="Times New Roman"/>
      <w:b/>
      <w:bCs/>
      <w:i/>
      <w:iCs/>
      <w:sz w:val="28"/>
      <w:szCs w:val="28"/>
      <w:lang w:val="x-none"/>
    </w:rPr>
  </w:style>
  <w:style w:type="character" w:customStyle="1" w:styleId="30">
    <w:name w:val="Заголовок 3 Знак"/>
    <w:link w:val="3"/>
    <w:uiPriority w:val="9"/>
    <w:rsid w:val="008B78CF"/>
    <w:rPr>
      <w:rFonts w:ascii="Arial" w:eastAsia="Times New Roman" w:hAnsi="Arial" w:cs="Times New Roman"/>
      <w:b/>
      <w:bCs/>
      <w:sz w:val="26"/>
      <w:szCs w:val="26"/>
      <w:lang w:val="x-none" w:eastAsia="x-none"/>
    </w:rPr>
  </w:style>
  <w:style w:type="character" w:customStyle="1" w:styleId="40">
    <w:name w:val="Заголовок 4 Знак"/>
    <w:link w:val="4"/>
    <w:rsid w:val="008B78CF"/>
    <w:rPr>
      <w:rFonts w:ascii="Times New Roman" w:eastAsia="Times New Roman" w:hAnsi="Times New Roman" w:cs="Times New Roman"/>
      <w:b/>
      <w:bCs/>
      <w:sz w:val="28"/>
      <w:szCs w:val="28"/>
      <w:lang w:val="x-none" w:eastAsia="x-none"/>
    </w:rPr>
  </w:style>
  <w:style w:type="character" w:customStyle="1" w:styleId="60">
    <w:name w:val="Заголовок 6 Знак"/>
    <w:link w:val="6"/>
    <w:rsid w:val="008B78CF"/>
    <w:rPr>
      <w:rFonts w:ascii="Times New Roman" w:eastAsia="Times New Roman" w:hAnsi="Times New Roman" w:cs="Times New Roman"/>
      <w:b/>
      <w:bCs/>
      <w:lang w:val="x-none" w:eastAsia="x-none"/>
    </w:rPr>
  </w:style>
  <w:style w:type="character" w:customStyle="1" w:styleId="70">
    <w:name w:val="Заголовок 7 Знак"/>
    <w:link w:val="7"/>
    <w:rsid w:val="008B78CF"/>
    <w:rPr>
      <w:rFonts w:ascii="Times New Roman" w:eastAsia="Times New Roman" w:hAnsi="Times New Roman" w:cs="Times New Roman"/>
      <w:sz w:val="24"/>
      <w:szCs w:val="24"/>
      <w:lang w:val="x-none" w:eastAsia="x-none"/>
    </w:rPr>
  </w:style>
  <w:style w:type="character" w:customStyle="1" w:styleId="80">
    <w:name w:val="Заголовок 8 Знак"/>
    <w:link w:val="8"/>
    <w:rsid w:val="008B78CF"/>
    <w:rPr>
      <w:rFonts w:ascii="Times New Roman" w:eastAsia="Times New Roman" w:hAnsi="Times New Roman" w:cs="Times New Roman"/>
      <w:i/>
      <w:iCs/>
      <w:sz w:val="24"/>
      <w:szCs w:val="24"/>
      <w:lang w:val="x-none" w:eastAsia="x-none"/>
    </w:rPr>
  </w:style>
  <w:style w:type="character" w:customStyle="1" w:styleId="90">
    <w:name w:val="Заголовок 9 Знак"/>
    <w:link w:val="9"/>
    <w:rsid w:val="008B78CF"/>
    <w:rPr>
      <w:rFonts w:ascii="Arial" w:eastAsia="Times New Roman" w:hAnsi="Arial" w:cs="Times New Roman"/>
      <w:lang w:val="x-none" w:eastAsia="x-none"/>
    </w:rPr>
  </w:style>
  <w:style w:type="paragraph" w:customStyle="1" w:styleId="Web">
    <w:name w:val="Обычный (Web)"/>
    <w:basedOn w:val="a"/>
    <w:rsid w:val="008B78CF"/>
    <w:pPr>
      <w:spacing w:before="100" w:after="100" w:line="240" w:lineRule="auto"/>
    </w:pPr>
    <w:rPr>
      <w:rFonts w:ascii="Times New Roman" w:eastAsia="Times New Roman" w:hAnsi="Times New Roman"/>
      <w:color w:val="000000"/>
      <w:sz w:val="24"/>
      <w:szCs w:val="20"/>
      <w:lang w:eastAsia="ru-RU"/>
    </w:rPr>
  </w:style>
  <w:style w:type="paragraph" w:styleId="a3">
    <w:name w:val="Balloon Text"/>
    <w:basedOn w:val="a"/>
    <w:link w:val="a4"/>
    <w:uiPriority w:val="99"/>
    <w:semiHidden/>
    <w:unhideWhenUsed/>
    <w:rsid w:val="008B78C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8B78CF"/>
    <w:rPr>
      <w:rFonts w:ascii="Segoe UI" w:eastAsia="Calibri" w:hAnsi="Segoe UI" w:cs="Times New Roman"/>
      <w:sz w:val="18"/>
      <w:szCs w:val="18"/>
      <w:lang w:val="x-none"/>
    </w:rPr>
  </w:style>
  <w:style w:type="character" w:styleId="a5">
    <w:name w:val="footnote reference"/>
    <w:aliases w:val="ftref,BVI fnr,BVI fnr Car Car,BVI fnr Car,BVI fnr Car Car Car Car,Footnote text,16 Point,Superscript 6 Point, BVI fnr, BVI fnr Car Car, BVI fnr Car Car Car Car,Footnote Reference Char Char Char"/>
    <w:uiPriority w:val="99"/>
    <w:semiHidden/>
    <w:unhideWhenUsed/>
    <w:rsid w:val="008B78CF"/>
    <w:rPr>
      <w:vertAlign w:val="superscript"/>
    </w:rPr>
  </w:style>
  <w:style w:type="paragraph" w:customStyle="1" w:styleId="WW-Web">
    <w:name w:val="WW-Обычный (Web)"/>
    <w:basedOn w:val="a"/>
    <w:rsid w:val="008B78CF"/>
    <w:pPr>
      <w:suppressAutoHyphens/>
      <w:spacing w:before="280" w:after="280" w:line="240" w:lineRule="auto"/>
    </w:pPr>
    <w:rPr>
      <w:rFonts w:ascii="Times New Roman" w:eastAsia="Times New Roman" w:hAnsi="Times New Roman"/>
      <w:color w:val="000000"/>
      <w:sz w:val="24"/>
      <w:szCs w:val="24"/>
      <w:lang w:eastAsia="ar-SA"/>
    </w:rPr>
  </w:style>
  <w:style w:type="paragraph" w:styleId="a6">
    <w:name w:val="footnote text"/>
    <w:basedOn w:val="a"/>
    <w:link w:val="a7"/>
    <w:semiHidden/>
    <w:rsid w:val="008B78CF"/>
    <w:pPr>
      <w:spacing w:after="0" w:line="240" w:lineRule="auto"/>
    </w:pPr>
    <w:rPr>
      <w:rFonts w:ascii="Times New Roman" w:eastAsia="Times New Roman" w:hAnsi="Times New Roman"/>
      <w:sz w:val="20"/>
      <w:szCs w:val="20"/>
      <w:lang w:val="x-none" w:eastAsia="x-none"/>
    </w:rPr>
  </w:style>
  <w:style w:type="character" w:customStyle="1" w:styleId="a7">
    <w:name w:val="Текст сноски Знак"/>
    <w:link w:val="a6"/>
    <w:semiHidden/>
    <w:rsid w:val="008B78CF"/>
    <w:rPr>
      <w:rFonts w:ascii="Times New Roman" w:eastAsia="Times New Roman" w:hAnsi="Times New Roman" w:cs="Times New Roman"/>
      <w:sz w:val="20"/>
      <w:szCs w:val="20"/>
      <w:lang w:val="x-none" w:eastAsia="x-none"/>
    </w:rPr>
  </w:style>
  <w:style w:type="paragraph" w:styleId="a8">
    <w:name w:val="Body Text Indent"/>
    <w:basedOn w:val="a"/>
    <w:link w:val="a9"/>
    <w:rsid w:val="008B78CF"/>
    <w:pPr>
      <w:spacing w:after="120" w:line="240" w:lineRule="auto"/>
      <w:ind w:left="283"/>
    </w:pPr>
    <w:rPr>
      <w:rFonts w:ascii="Times New Roman" w:eastAsia="Times New Roman" w:hAnsi="Times New Roman"/>
      <w:sz w:val="24"/>
      <w:szCs w:val="24"/>
      <w:lang w:val="x-none" w:eastAsia="x-none"/>
    </w:rPr>
  </w:style>
  <w:style w:type="character" w:customStyle="1" w:styleId="a9">
    <w:name w:val="Основной текст с отступом Знак"/>
    <w:link w:val="a8"/>
    <w:rsid w:val="008B78CF"/>
    <w:rPr>
      <w:rFonts w:ascii="Times New Roman" w:eastAsia="Times New Roman" w:hAnsi="Times New Roman" w:cs="Times New Roman"/>
      <w:sz w:val="24"/>
      <w:szCs w:val="24"/>
      <w:lang w:val="x-none" w:eastAsia="x-none"/>
    </w:rPr>
  </w:style>
  <w:style w:type="character" w:customStyle="1" w:styleId="31">
    <w:name w:val="Основной текст 3 Знак"/>
    <w:link w:val="32"/>
    <w:uiPriority w:val="99"/>
    <w:semiHidden/>
    <w:rsid w:val="008B78CF"/>
    <w:rPr>
      <w:rFonts w:ascii="Calibri" w:eastAsia="Calibri" w:hAnsi="Calibri" w:cs="Times New Roman"/>
      <w:sz w:val="16"/>
      <w:szCs w:val="16"/>
      <w:lang w:val="x-none"/>
    </w:rPr>
  </w:style>
  <w:style w:type="paragraph" w:styleId="32">
    <w:name w:val="Body Text 3"/>
    <w:basedOn w:val="a"/>
    <w:link w:val="31"/>
    <w:uiPriority w:val="99"/>
    <w:semiHidden/>
    <w:unhideWhenUsed/>
    <w:rsid w:val="008B78CF"/>
    <w:pPr>
      <w:spacing w:after="120"/>
    </w:pPr>
    <w:rPr>
      <w:sz w:val="16"/>
      <w:szCs w:val="16"/>
      <w:lang w:val="x-none" w:eastAsia="x-none"/>
    </w:rPr>
  </w:style>
  <w:style w:type="paragraph" w:styleId="21">
    <w:name w:val="Body Text Indent 2"/>
    <w:basedOn w:val="a"/>
    <w:link w:val="22"/>
    <w:rsid w:val="008B78CF"/>
    <w:pPr>
      <w:spacing w:after="120" w:line="480" w:lineRule="auto"/>
      <w:ind w:left="283"/>
    </w:pPr>
    <w:rPr>
      <w:rFonts w:ascii="Times New Roman" w:eastAsia="Times New Roman" w:hAnsi="Times New Roman"/>
      <w:sz w:val="24"/>
      <w:szCs w:val="24"/>
      <w:lang w:val="x-none" w:eastAsia="x-none"/>
    </w:rPr>
  </w:style>
  <w:style w:type="character" w:customStyle="1" w:styleId="22">
    <w:name w:val="Основной текст с отступом 2 Знак"/>
    <w:link w:val="21"/>
    <w:rsid w:val="008B78CF"/>
    <w:rPr>
      <w:rFonts w:ascii="Times New Roman" w:eastAsia="Times New Roman" w:hAnsi="Times New Roman" w:cs="Times New Roman"/>
      <w:sz w:val="24"/>
      <w:szCs w:val="24"/>
      <w:lang w:val="x-none" w:eastAsia="x-none"/>
    </w:rPr>
  </w:style>
  <w:style w:type="paragraph" w:styleId="aa">
    <w:name w:val="Body Text"/>
    <w:basedOn w:val="a"/>
    <w:link w:val="ab"/>
    <w:rsid w:val="008B78CF"/>
    <w:pPr>
      <w:spacing w:after="120" w:line="240" w:lineRule="auto"/>
    </w:pPr>
    <w:rPr>
      <w:rFonts w:ascii="Times New Roman" w:eastAsia="Times New Roman" w:hAnsi="Times New Roman"/>
      <w:sz w:val="24"/>
      <w:szCs w:val="24"/>
      <w:lang w:val="x-none" w:eastAsia="x-none"/>
    </w:rPr>
  </w:style>
  <w:style w:type="character" w:customStyle="1" w:styleId="ab">
    <w:name w:val="Основной текст Знак"/>
    <w:link w:val="aa"/>
    <w:rsid w:val="008B78CF"/>
    <w:rPr>
      <w:rFonts w:ascii="Times New Roman" w:eastAsia="Times New Roman" w:hAnsi="Times New Roman" w:cs="Times New Roman"/>
      <w:sz w:val="24"/>
      <w:szCs w:val="24"/>
      <w:lang w:val="x-none" w:eastAsia="x-none"/>
    </w:rPr>
  </w:style>
  <w:style w:type="paragraph" w:styleId="ac">
    <w:name w:val="Normal (Web)"/>
    <w:basedOn w:val="a"/>
    <w:uiPriority w:val="99"/>
    <w:rsid w:val="008B78C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uiPriority w:val="22"/>
    <w:qFormat/>
    <w:rsid w:val="008B78CF"/>
    <w:rPr>
      <w:b/>
      <w:bCs/>
    </w:rPr>
  </w:style>
  <w:style w:type="paragraph" w:styleId="ae">
    <w:name w:val="header"/>
    <w:basedOn w:val="a"/>
    <w:link w:val="af"/>
    <w:rsid w:val="008B78CF"/>
    <w:pPr>
      <w:tabs>
        <w:tab w:val="center" w:pos="4153"/>
        <w:tab w:val="right" w:pos="8306"/>
      </w:tabs>
      <w:spacing w:after="0" w:line="240" w:lineRule="auto"/>
    </w:pPr>
    <w:rPr>
      <w:rFonts w:ascii="Times New Roman" w:eastAsia="Times New Roman" w:hAnsi="Times New Roman"/>
      <w:sz w:val="20"/>
      <w:szCs w:val="20"/>
      <w:lang w:val="x-none" w:eastAsia="x-none"/>
    </w:rPr>
  </w:style>
  <w:style w:type="character" w:customStyle="1" w:styleId="af">
    <w:name w:val="Верхний колонтитул Знак"/>
    <w:link w:val="ae"/>
    <w:rsid w:val="008B78CF"/>
    <w:rPr>
      <w:rFonts w:ascii="Times New Roman" w:eastAsia="Times New Roman" w:hAnsi="Times New Roman" w:cs="Times New Roman"/>
      <w:sz w:val="20"/>
      <w:szCs w:val="20"/>
      <w:lang w:val="x-none" w:eastAsia="x-none"/>
    </w:rPr>
  </w:style>
  <w:style w:type="paragraph" w:customStyle="1" w:styleId="FR3">
    <w:name w:val="FR3"/>
    <w:rsid w:val="008B78CF"/>
    <w:pPr>
      <w:widowControl w:val="0"/>
      <w:spacing w:line="300" w:lineRule="auto"/>
      <w:ind w:firstLine="460"/>
      <w:jc w:val="both"/>
    </w:pPr>
    <w:rPr>
      <w:rFonts w:ascii="Arial" w:eastAsia="Times New Roman" w:hAnsi="Arial"/>
      <w:snapToGrid w:val="0"/>
      <w:sz w:val="16"/>
    </w:rPr>
  </w:style>
  <w:style w:type="paragraph" w:styleId="33">
    <w:name w:val="Body Text Indent 3"/>
    <w:basedOn w:val="a"/>
    <w:link w:val="34"/>
    <w:rsid w:val="008B78CF"/>
    <w:pPr>
      <w:spacing w:after="120" w:line="240" w:lineRule="auto"/>
      <w:ind w:left="283"/>
    </w:pPr>
    <w:rPr>
      <w:rFonts w:ascii="Times New Roman" w:eastAsia="Times New Roman" w:hAnsi="Times New Roman"/>
      <w:sz w:val="16"/>
      <w:szCs w:val="16"/>
      <w:lang w:val="x-none" w:eastAsia="x-none"/>
    </w:rPr>
  </w:style>
  <w:style w:type="character" w:customStyle="1" w:styleId="34">
    <w:name w:val="Основной текст с отступом 3 Знак"/>
    <w:link w:val="33"/>
    <w:rsid w:val="008B78CF"/>
    <w:rPr>
      <w:rFonts w:ascii="Times New Roman" w:eastAsia="Times New Roman" w:hAnsi="Times New Roman" w:cs="Times New Roman"/>
      <w:sz w:val="16"/>
      <w:szCs w:val="16"/>
      <w:lang w:val="x-none" w:eastAsia="x-none"/>
    </w:rPr>
  </w:style>
  <w:style w:type="paragraph" w:styleId="af0">
    <w:name w:val="footer"/>
    <w:basedOn w:val="a"/>
    <w:link w:val="af1"/>
    <w:uiPriority w:val="99"/>
    <w:unhideWhenUsed/>
    <w:rsid w:val="008B78CF"/>
    <w:pPr>
      <w:tabs>
        <w:tab w:val="center" w:pos="4677"/>
        <w:tab w:val="right" w:pos="9355"/>
      </w:tabs>
    </w:pPr>
    <w:rPr>
      <w:sz w:val="20"/>
      <w:szCs w:val="20"/>
      <w:lang w:val="x-none" w:eastAsia="x-none"/>
    </w:rPr>
  </w:style>
  <w:style w:type="character" w:customStyle="1" w:styleId="af1">
    <w:name w:val="Нижний колонтитул Знак"/>
    <w:link w:val="af0"/>
    <w:uiPriority w:val="99"/>
    <w:rsid w:val="008B78CF"/>
    <w:rPr>
      <w:rFonts w:ascii="Calibri" w:eastAsia="Calibri" w:hAnsi="Calibri" w:cs="Times New Roman"/>
      <w:lang w:val="x-none"/>
    </w:rPr>
  </w:style>
  <w:style w:type="character" w:styleId="af2">
    <w:name w:val="annotation reference"/>
    <w:uiPriority w:val="99"/>
    <w:semiHidden/>
    <w:unhideWhenUsed/>
    <w:rsid w:val="008B78CF"/>
    <w:rPr>
      <w:sz w:val="16"/>
      <w:szCs w:val="16"/>
    </w:rPr>
  </w:style>
  <w:style w:type="paragraph" w:styleId="af3">
    <w:name w:val="annotation text"/>
    <w:basedOn w:val="a"/>
    <w:link w:val="af4"/>
    <w:uiPriority w:val="99"/>
    <w:unhideWhenUsed/>
    <w:rsid w:val="008B78CF"/>
    <w:rPr>
      <w:sz w:val="20"/>
      <w:szCs w:val="20"/>
      <w:lang w:val="x-none" w:eastAsia="x-none"/>
    </w:rPr>
  </w:style>
  <w:style w:type="character" w:customStyle="1" w:styleId="af4">
    <w:name w:val="Текст примечания Знак"/>
    <w:link w:val="af3"/>
    <w:uiPriority w:val="99"/>
    <w:rsid w:val="008B78CF"/>
    <w:rPr>
      <w:rFonts w:ascii="Calibri" w:eastAsia="Calibri" w:hAnsi="Calibri" w:cs="Times New Roman"/>
      <w:sz w:val="20"/>
      <w:szCs w:val="20"/>
      <w:lang w:val="x-none"/>
    </w:rPr>
  </w:style>
  <w:style w:type="character" w:customStyle="1" w:styleId="af5">
    <w:name w:val="Тема примечания Знак"/>
    <w:link w:val="af6"/>
    <w:uiPriority w:val="99"/>
    <w:semiHidden/>
    <w:rsid w:val="008B78CF"/>
    <w:rPr>
      <w:rFonts w:ascii="Calibri" w:eastAsia="Calibri" w:hAnsi="Calibri" w:cs="Times New Roman"/>
      <w:b/>
      <w:bCs/>
      <w:sz w:val="20"/>
      <w:szCs w:val="20"/>
      <w:lang w:val="x-none"/>
    </w:rPr>
  </w:style>
  <w:style w:type="paragraph" w:styleId="af6">
    <w:name w:val="annotation subject"/>
    <w:basedOn w:val="af3"/>
    <w:next w:val="af3"/>
    <w:link w:val="af5"/>
    <w:uiPriority w:val="99"/>
    <w:semiHidden/>
    <w:unhideWhenUsed/>
    <w:rsid w:val="008B78CF"/>
    <w:rPr>
      <w:b/>
      <w:bCs/>
    </w:rPr>
  </w:style>
  <w:style w:type="character" w:styleId="af7">
    <w:name w:val="Hyperlink"/>
    <w:uiPriority w:val="99"/>
    <w:unhideWhenUsed/>
    <w:rsid w:val="008B78CF"/>
    <w:rPr>
      <w:color w:val="0000FF"/>
      <w:u w:val="single"/>
    </w:rPr>
  </w:style>
  <w:style w:type="paragraph" w:styleId="af8">
    <w:name w:val="List Paragraph"/>
    <w:aliases w:val="LP"/>
    <w:basedOn w:val="a"/>
    <w:link w:val="af9"/>
    <w:uiPriority w:val="34"/>
    <w:qFormat/>
    <w:rsid w:val="008B78CF"/>
    <w:pPr>
      <w:spacing w:after="0" w:line="240" w:lineRule="auto"/>
      <w:ind w:left="720"/>
      <w:contextualSpacing/>
    </w:pPr>
    <w:rPr>
      <w:rFonts w:eastAsia="Times New Roman"/>
      <w:lang w:val="en-US" w:bidi="en-US"/>
    </w:rPr>
  </w:style>
  <w:style w:type="paragraph" w:customStyle="1" w:styleId="Paragraph">
    <w:name w:val="Paragraph"/>
    <w:basedOn w:val="a"/>
    <w:autoRedefine/>
    <w:rsid w:val="008B78CF"/>
    <w:pPr>
      <w:shd w:val="clear" w:color="auto" w:fill="FFFFFF"/>
      <w:spacing w:after="120" w:line="240" w:lineRule="auto"/>
      <w:ind w:firstLine="567"/>
    </w:pPr>
    <w:rPr>
      <w:rFonts w:ascii="Arial Narrow" w:hAnsi="Arial Narrow"/>
      <w:sz w:val="24"/>
      <w:szCs w:val="24"/>
    </w:rPr>
  </w:style>
  <w:style w:type="paragraph" w:customStyle="1" w:styleId="1LargeBullet">
    <w:name w:val="1Large Bullet"/>
    <w:rsid w:val="008B78CF"/>
    <w:pPr>
      <w:tabs>
        <w:tab w:val="left" w:pos="720"/>
      </w:tabs>
      <w:ind w:left="720" w:hanging="720"/>
    </w:pPr>
    <w:rPr>
      <w:rFonts w:ascii="Times New Roman" w:eastAsia="Times New Roman" w:hAnsi="Times New Roman"/>
      <w:snapToGrid w:val="0"/>
      <w:sz w:val="24"/>
      <w:szCs w:val="24"/>
      <w:lang w:val="en-US" w:eastAsia="en-US"/>
    </w:rPr>
  </w:style>
  <w:style w:type="paragraph" w:customStyle="1" w:styleId="11">
    <w:name w:val="Обычный1"/>
    <w:rsid w:val="008B78CF"/>
    <w:pPr>
      <w:spacing w:line="276" w:lineRule="auto"/>
    </w:pPr>
    <w:rPr>
      <w:rFonts w:ascii="Arial" w:eastAsia="Arial" w:hAnsi="Arial" w:cs="Arial"/>
      <w:color w:val="000000"/>
      <w:sz w:val="22"/>
      <w:szCs w:val="22"/>
    </w:rPr>
  </w:style>
  <w:style w:type="paragraph" w:styleId="12">
    <w:name w:val="toc 1"/>
    <w:basedOn w:val="a"/>
    <w:next w:val="a"/>
    <w:autoRedefine/>
    <w:uiPriority w:val="39"/>
    <w:rsid w:val="008B78CF"/>
    <w:pPr>
      <w:spacing w:before="120" w:after="120"/>
    </w:pPr>
    <w:rPr>
      <w:rFonts w:ascii="Times New Roman" w:hAnsi="Times New Roman"/>
      <w:b/>
      <w:bCs/>
      <w:caps/>
      <w:sz w:val="20"/>
      <w:szCs w:val="20"/>
    </w:rPr>
  </w:style>
  <w:style w:type="paragraph" w:styleId="23">
    <w:name w:val="toc 2"/>
    <w:basedOn w:val="a"/>
    <w:next w:val="a"/>
    <w:autoRedefine/>
    <w:uiPriority w:val="39"/>
    <w:rsid w:val="00C91CC3"/>
    <w:pPr>
      <w:tabs>
        <w:tab w:val="left" w:pos="660"/>
        <w:tab w:val="right" w:leader="dot" w:pos="9344"/>
      </w:tabs>
      <w:spacing w:after="0"/>
      <w:ind w:left="426" w:hanging="426"/>
    </w:pPr>
    <w:rPr>
      <w:rFonts w:ascii="Times New Roman" w:hAnsi="Times New Roman"/>
      <w:smallCaps/>
      <w:sz w:val="20"/>
      <w:szCs w:val="20"/>
    </w:rPr>
  </w:style>
  <w:style w:type="paragraph" w:styleId="35">
    <w:name w:val="toc 3"/>
    <w:basedOn w:val="a"/>
    <w:next w:val="a"/>
    <w:autoRedefine/>
    <w:uiPriority w:val="39"/>
    <w:rsid w:val="0060515D"/>
    <w:pPr>
      <w:tabs>
        <w:tab w:val="left" w:pos="880"/>
        <w:tab w:val="right" w:leader="dot" w:pos="9344"/>
      </w:tabs>
      <w:spacing w:after="0"/>
      <w:ind w:left="440"/>
    </w:pPr>
    <w:rPr>
      <w:rFonts w:ascii="Times New Roman" w:hAnsi="Times New Roman"/>
      <w:i/>
      <w:iCs/>
      <w:noProof/>
      <w:sz w:val="20"/>
      <w:szCs w:val="20"/>
    </w:rPr>
  </w:style>
  <w:style w:type="table" w:styleId="afa">
    <w:name w:val="Table Grid"/>
    <w:basedOn w:val="a1"/>
    <w:uiPriority w:val="39"/>
    <w:rsid w:val="006C3AC5"/>
    <w:rPr>
      <w:rFonts w:cs="Raav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FD5E30"/>
    <w:pPr>
      <w:spacing w:before="100" w:beforeAutospacing="1" w:after="100" w:afterAutospacing="1" w:line="240" w:lineRule="auto"/>
    </w:pPr>
    <w:rPr>
      <w:rFonts w:ascii="Times New Roman" w:eastAsia="Times New Roman" w:hAnsi="Times New Roman"/>
      <w:b/>
      <w:bCs/>
      <w:lang w:eastAsia="ru-RU"/>
    </w:rPr>
  </w:style>
  <w:style w:type="paragraph" w:customStyle="1" w:styleId="xl65">
    <w:name w:val="xl65"/>
    <w:basedOn w:val="a"/>
    <w:rsid w:val="00FD5E3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FD5E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
    <w:name w:val="xl67"/>
    <w:basedOn w:val="a"/>
    <w:rsid w:val="00FD5E3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8">
    <w:name w:val="xl68"/>
    <w:basedOn w:val="a"/>
    <w:rsid w:val="00FD5E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FD5E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FD5E3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2">
    <w:name w:val="xl72"/>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3">
    <w:name w:val="xl73"/>
    <w:basedOn w:val="a"/>
    <w:rsid w:val="00FD5E3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FD5E3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rsid w:val="00FD5E30"/>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FD5E3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FD5E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
    <w:rsid w:val="00FD5E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9">
    <w:name w:val="xl79"/>
    <w:basedOn w:val="a"/>
    <w:rsid w:val="00FD5E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
    <w:name w:val="xl80"/>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
    <w:rsid w:val="00FD5E30"/>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2">
    <w:name w:val="xl82"/>
    <w:basedOn w:val="a"/>
    <w:rsid w:val="00FD5E30"/>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3">
    <w:name w:val="xl83"/>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FD5E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
    <w:name w:val="xl85"/>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7">
    <w:name w:val="xl87"/>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
    <w:name w:val="xl88"/>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
    <w:name w:val="xl89"/>
    <w:basedOn w:val="a"/>
    <w:rsid w:val="00FD5E30"/>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
    <w:name w:val="xl91"/>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2">
    <w:name w:val="xl92"/>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
    <w:rsid w:val="00FD5E30"/>
    <w:pP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
    <w:name w:val="xl94"/>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6">
    <w:name w:val="xl96"/>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8">
    <w:name w:val="xl98"/>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9">
    <w:name w:val="xl99"/>
    <w:basedOn w:val="a"/>
    <w:rsid w:val="00FD5E3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FD5E3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3">
    <w:name w:val="xl103"/>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04">
    <w:name w:val="xl104"/>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05">
    <w:name w:val="xl105"/>
    <w:basedOn w:val="a"/>
    <w:rsid w:val="00FD5E30"/>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
    <w:rsid w:val="00FD5E30"/>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7">
    <w:name w:val="xl107"/>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8">
    <w:name w:val="xl108"/>
    <w:basedOn w:val="a"/>
    <w:rsid w:val="00FD5E30"/>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0">
    <w:name w:val="xl110"/>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
    <w:name w:val="xl111"/>
    <w:basedOn w:val="a"/>
    <w:rsid w:val="00FD5E30"/>
    <w:pP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
    <w:name w:val="xl112"/>
    <w:basedOn w:val="a"/>
    <w:rsid w:val="00FD5E30"/>
    <w:pP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3">
    <w:name w:val="xl113"/>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4">
    <w:name w:val="xl114"/>
    <w:basedOn w:val="a"/>
    <w:rsid w:val="00FD5E30"/>
    <w:pP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5">
    <w:name w:val="xl115"/>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6">
    <w:name w:val="xl116"/>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
    <w:rsid w:val="00FD5E30"/>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
    <w:rsid w:val="00FD5E3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0">
    <w:name w:val="xl120"/>
    <w:basedOn w:val="a"/>
    <w:rsid w:val="00FD5E3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1">
    <w:name w:val="xl121"/>
    <w:basedOn w:val="a"/>
    <w:rsid w:val="00FD5E3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2">
    <w:name w:val="xl122"/>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3">
    <w:name w:val="xl123"/>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
    <w:rsid w:val="00FD5E30"/>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5">
    <w:name w:val="xl125"/>
    <w:basedOn w:val="a"/>
    <w:rsid w:val="00FD5E30"/>
    <w:pP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26">
    <w:name w:val="xl126"/>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table" w:customStyle="1" w:styleId="13">
    <w:name w:val="Сетка таблицы1"/>
    <w:basedOn w:val="a1"/>
    <w:next w:val="afa"/>
    <w:uiPriority w:val="39"/>
    <w:rsid w:val="001755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TOC Heading"/>
    <w:basedOn w:val="1"/>
    <w:next w:val="a"/>
    <w:uiPriority w:val="39"/>
    <w:unhideWhenUsed/>
    <w:qFormat/>
    <w:rsid w:val="00EC23BD"/>
    <w:pPr>
      <w:keepLines/>
      <w:spacing w:before="480" w:after="0" w:line="276" w:lineRule="auto"/>
      <w:outlineLvl w:val="9"/>
    </w:pPr>
    <w:rPr>
      <w:rFonts w:ascii="Cambria" w:hAnsi="Cambria"/>
      <w:color w:val="365F91"/>
      <w:kern w:val="0"/>
      <w:sz w:val="28"/>
      <w:szCs w:val="28"/>
      <w:lang w:val="ru-RU" w:eastAsia="ru-RU"/>
    </w:rPr>
  </w:style>
  <w:style w:type="character" w:styleId="afc">
    <w:name w:val="Emphasis"/>
    <w:uiPriority w:val="20"/>
    <w:qFormat/>
    <w:rsid w:val="00E75090"/>
    <w:rPr>
      <w:i/>
      <w:iCs/>
    </w:rPr>
  </w:style>
  <w:style w:type="paragraph" w:customStyle="1" w:styleId="bodytext27">
    <w:name w:val="bodytext27"/>
    <w:basedOn w:val="a"/>
    <w:rsid w:val="00E75090"/>
    <w:pPr>
      <w:overflowPunct w:val="0"/>
      <w:autoSpaceDE w:val="0"/>
      <w:autoSpaceDN w:val="0"/>
      <w:spacing w:after="0" w:line="240" w:lineRule="auto"/>
      <w:ind w:firstLine="851"/>
      <w:jc w:val="both"/>
    </w:pPr>
    <w:rPr>
      <w:rFonts w:ascii="Arial" w:eastAsia="Times New Roman" w:hAnsi="Arial" w:cs="Arial"/>
      <w:color w:val="000000"/>
      <w:sz w:val="24"/>
      <w:szCs w:val="24"/>
      <w:lang w:eastAsia="ru-RU"/>
    </w:rPr>
  </w:style>
  <w:style w:type="character" w:customStyle="1" w:styleId="src2">
    <w:name w:val="src2"/>
    <w:basedOn w:val="a0"/>
    <w:rsid w:val="004F3A81"/>
  </w:style>
  <w:style w:type="paragraph" w:customStyle="1" w:styleId="a60">
    <w:name w:val="a6"/>
    <w:basedOn w:val="a"/>
    <w:rsid w:val="00973BFB"/>
    <w:pPr>
      <w:spacing w:before="100" w:beforeAutospacing="1" w:after="100" w:afterAutospacing="1" w:line="240" w:lineRule="auto"/>
    </w:pPr>
    <w:rPr>
      <w:rFonts w:ascii="Times New Roman" w:eastAsia="Times New Roman" w:hAnsi="Times New Roman"/>
      <w:sz w:val="24"/>
      <w:szCs w:val="24"/>
      <w:lang w:eastAsia="ru-RU"/>
    </w:rPr>
  </w:style>
  <w:style w:type="paragraph" w:styleId="36">
    <w:name w:val="List 3"/>
    <w:basedOn w:val="a"/>
    <w:uiPriority w:val="99"/>
    <w:unhideWhenUsed/>
    <w:rsid w:val="00144439"/>
    <w:pPr>
      <w:spacing w:after="200" w:line="276" w:lineRule="auto"/>
      <w:ind w:left="849" w:hanging="283"/>
      <w:contextualSpacing/>
    </w:pPr>
    <w:rPr>
      <w:rFonts w:eastAsia="Times New Roman"/>
    </w:rPr>
  </w:style>
  <w:style w:type="paragraph" w:styleId="afd">
    <w:name w:val="Body Text First Indent"/>
    <w:basedOn w:val="aa"/>
    <w:link w:val="afe"/>
    <w:uiPriority w:val="99"/>
    <w:unhideWhenUsed/>
    <w:rsid w:val="00144439"/>
    <w:pPr>
      <w:spacing w:line="276" w:lineRule="auto"/>
      <w:ind w:firstLine="210"/>
    </w:pPr>
    <w:rPr>
      <w:sz w:val="22"/>
      <w:szCs w:val="22"/>
      <w:lang w:eastAsia="en-US"/>
    </w:rPr>
  </w:style>
  <w:style w:type="character" w:customStyle="1" w:styleId="afe">
    <w:name w:val="Красная строка Знак"/>
    <w:link w:val="afd"/>
    <w:uiPriority w:val="99"/>
    <w:rsid w:val="00144439"/>
    <w:rPr>
      <w:rFonts w:ascii="Times New Roman" w:eastAsia="Times New Roman" w:hAnsi="Times New Roman" w:cs="Times New Roman"/>
      <w:sz w:val="22"/>
      <w:szCs w:val="22"/>
      <w:lang w:val="x-none" w:eastAsia="en-US"/>
    </w:rPr>
  </w:style>
  <w:style w:type="paragraph" w:styleId="24">
    <w:name w:val="Body Text First Indent 2"/>
    <w:basedOn w:val="a8"/>
    <w:link w:val="25"/>
    <w:uiPriority w:val="99"/>
    <w:unhideWhenUsed/>
    <w:rsid w:val="00144439"/>
    <w:pPr>
      <w:spacing w:line="276" w:lineRule="auto"/>
      <w:ind w:firstLine="210"/>
    </w:pPr>
    <w:rPr>
      <w:rFonts w:ascii="Calibri" w:hAnsi="Calibri"/>
      <w:sz w:val="22"/>
      <w:szCs w:val="22"/>
      <w:lang w:eastAsia="en-US"/>
    </w:rPr>
  </w:style>
  <w:style w:type="character" w:customStyle="1" w:styleId="25">
    <w:name w:val="Красная строка 2 Знак"/>
    <w:link w:val="24"/>
    <w:uiPriority w:val="99"/>
    <w:rsid w:val="00144439"/>
    <w:rPr>
      <w:rFonts w:ascii="Times New Roman" w:eastAsia="Times New Roman" w:hAnsi="Times New Roman" w:cs="Times New Roman"/>
      <w:sz w:val="22"/>
      <w:szCs w:val="22"/>
      <w:lang w:val="x-none" w:eastAsia="en-US"/>
    </w:rPr>
  </w:style>
  <w:style w:type="paragraph" w:customStyle="1" w:styleId="26">
    <w:name w:val="ЗАГ_2"/>
    <w:basedOn w:val="a"/>
    <w:qFormat/>
    <w:rsid w:val="00AC72EF"/>
    <w:pPr>
      <w:spacing w:after="120" w:line="240" w:lineRule="auto"/>
      <w:ind w:left="720" w:hanging="720"/>
    </w:pPr>
    <w:rPr>
      <w:rFonts w:ascii="Cambria" w:eastAsia="Times New Roman" w:hAnsi="Cambria"/>
      <w:b/>
      <w:sz w:val="24"/>
      <w:szCs w:val="24"/>
    </w:rPr>
  </w:style>
  <w:style w:type="character" w:customStyle="1" w:styleId="af9">
    <w:name w:val="Абзац списка Знак"/>
    <w:aliases w:val="LP Знак"/>
    <w:link w:val="af8"/>
    <w:uiPriority w:val="34"/>
    <w:rsid w:val="00AC72EF"/>
    <w:rPr>
      <w:rFonts w:eastAsia="Times New Roman"/>
      <w:sz w:val="22"/>
      <w:szCs w:val="22"/>
      <w:lang w:val="en-US" w:eastAsia="en-US" w:bidi="en-US"/>
    </w:rPr>
  </w:style>
  <w:style w:type="paragraph" w:styleId="aff">
    <w:name w:val="Message Header"/>
    <w:basedOn w:val="a"/>
    <w:link w:val="aff0"/>
    <w:uiPriority w:val="99"/>
    <w:semiHidden/>
    <w:unhideWhenUsed/>
    <w:rsid w:val="00E01C5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0">
    <w:name w:val="Шапка Знак"/>
    <w:link w:val="aff"/>
    <w:uiPriority w:val="99"/>
    <w:semiHidden/>
    <w:rsid w:val="00E01C51"/>
    <w:rPr>
      <w:rFonts w:ascii="Times New Roman" w:eastAsia="Times New Roman" w:hAnsi="Times New Roman"/>
      <w:sz w:val="24"/>
      <w:szCs w:val="24"/>
    </w:rPr>
  </w:style>
  <w:style w:type="paragraph" w:customStyle="1" w:styleId="aff1">
    <w:basedOn w:val="a"/>
    <w:next w:val="ac"/>
    <w:uiPriority w:val="99"/>
    <w:rsid w:val="004C1639"/>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837"/>
    <w:pPr>
      <w:spacing w:after="160" w:line="259" w:lineRule="auto"/>
    </w:pPr>
    <w:rPr>
      <w:sz w:val="22"/>
      <w:szCs w:val="22"/>
      <w:lang w:eastAsia="en-US"/>
    </w:rPr>
  </w:style>
  <w:style w:type="paragraph" w:styleId="1">
    <w:name w:val="heading 1"/>
    <w:basedOn w:val="a"/>
    <w:next w:val="a"/>
    <w:link w:val="10"/>
    <w:uiPriority w:val="9"/>
    <w:qFormat/>
    <w:rsid w:val="008B78CF"/>
    <w:pPr>
      <w:keepNext/>
      <w:spacing w:before="240" w:after="60" w:line="240" w:lineRule="auto"/>
      <w:outlineLvl w:val="0"/>
    </w:pPr>
    <w:rPr>
      <w:rFonts w:ascii="Arial" w:eastAsia="Times New Roman" w:hAnsi="Arial"/>
      <w:b/>
      <w:bCs/>
      <w:kern w:val="32"/>
      <w:sz w:val="32"/>
      <w:szCs w:val="32"/>
      <w:lang w:val="x-none" w:eastAsia="x-none"/>
    </w:rPr>
  </w:style>
  <w:style w:type="paragraph" w:styleId="2">
    <w:name w:val="heading 2"/>
    <w:basedOn w:val="a"/>
    <w:next w:val="a"/>
    <w:link w:val="20"/>
    <w:uiPriority w:val="9"/>
    <w:qFormat/>
    <w:rsid w:val="008B78CF"/>
    <w:pPr>
      <w:keepNext/>
      <w:spacing w:before="240" w:after="60"/>
      <w:outlineLvl w:val="1"/>
    </w:pPr>
    <w:rPr>
      <w:rFonts w:ascii="Cambria" w:eastAsia="Times New Roman" w:hAnsi="Cambria"/>
      <w:b/>
      <w:bCs/>
      <w:i/>
      <w:iCs/>
      <w:sz w:val="28"/>
      <w:szCs w:val="28"/>
      <w:lang w:val="x-none" w:eastAsia="x-none"/>
    </w:rPr>
  </w:style>
  <w:style w:type="paragraph" w:styleId="3">
    <w:name w:val="heading 3"/>
    <w:basedOn w:val="a"/>
    <w:next w:val="a"/>
    <w:link w:val="30"/>
    <w:uiPriority w:val="9"/>
    <w:qFormat/>
    <w:rsid w:val="008B78CF"/>
    <w:pPr>
      <w:keepNext/>
      <w:spacing w:before="240" w:after="60" w:line="240" w:lineRule="auto"/>
      <w:outlineLvl w:val="2"/>
    </w:pPr>
    <w:rPr>
      <w:rFonts w:ascii="Arial" w:eastAsia="Times New Roman" w:hAnsi="Arial"/>
      <w:b/>
      <w:bCs/>
      <w:sz w:val="26"/>
      <w:szCs w:val="26"/>
      <w:lang w:val="x-none" w:eastAsia="x-none"/>
    </w:rPr>
  </w:style>
  <w:style w:type="paragraph" w:styleId="4">
    <w:name w:val="heading 4"/>
    <w:basedOn w:val="a"/>
    <w:next w:val="a"/>
    <w:link w:val="40"/>
    <w:qFormat/>
    <w:rsid w:val="008B78CF"/>
    <w:pPr>
      <w:keepNext/>
      <w:spacing w:before="240" w:after="60" w:line="240" w:lineRule="auto"/>
      <w:outlineLvl w:val="3"/>
    </w:pPr>
    <w:rPr>
      <w:rFonts w:ascii="Times New Roman" w:eastAsia="Times New Roman" w:hAnsi="Times New Roman"/>
      <w:b/>
      <w:bCs/>
      <w:sz w:val="28"/>
      <w:szCs w:val="28"/>
      <w:lang w:val="x-none" w:eastAsia="x-none"/>
    </w:rPr>
  </w:style>
  <w:style w:type="paragraph" w:styleId="6">
    <w:name w:val="heading 6"/>
    <w:basedOn w:val="a"/>
    <w:next w:val="a"/>
    <w:link w:val="60"/>
    <w:qFormat/>
    <w:rsid w:val="008B78CF"/>
    <w:pPr>
      <w:spacing w:before="240" w:after="60" w:line="240" w:lineRule="auto"/>
      <w:outlineLvl w:val="5"/>
    </w:pPr>
    <w:rPr>
      <w:rFonts w:ascii="Times New Roman" w:eastAsia="Times New Roman" w:hAnsi="Times New Roman"/>
      <w:b/>
      <w:bCs/>
      <w:sz w:val="20"/>
      <w:szCs w:val="20"/>
      <w:lang w:val="x-none" w:eastAsia="x-none"/>
    </w:rPr>
  </w:style>
  <w:style w:type="paragraph" w:styleId="7">
    <w:name w:val="heading 7"/>
    <w:basedOn w:val="a"/>
    <w:next w:val="a"/>
    <w:link w:val="70"/>
    <w:qFormat/>
    <w:rsid w:val="008B78CF"/>
    <w:pPr>
      <w:spacing w:before="240" w:after="60" w:line="240" w:lineRule="auto"/>
      <w:outlineLvl w:val="6"/>
    </w:pPr>
    <w:rPr>
      <w:rFonts w:ascii="Times New Roman" w:eastAsia="Times New Roman" w:hAnsi="Times New Roman"/>
      <w:sz w:val="24"/>
      <w:szCs w:val="24"/>
      <w:lang w:val="x-none" w:eastAsia="x-none"/>
    </w:rPr>
  </w:style>
  <w:style w:type="paragraph" w:styleId="8">
    <w:name w:val="heading 8"/>
    <w:basedOn w:val="a"/>
    <w:next w:val="a"/>
    <w:link w:val="80"/>
    <w:qFormat/>
    <w:rsid w:val="008B78CF"/>
    <w:pPr>
      <w:spacing w:before="240" w:after="60" w:line="240" w:lineRule="auto"/>
      <w:outlineLvl w:val="7"/>
    </w:pPr>
    <w:rPr>
      <w:rFonts w:ascii="Times New Roman" w:eastAsia="Times New Roman" w:hAnsi="Times New Roman"/>
      <w:i/>
      <w:iCs/>
      <w:sz w:val="24"/>
      <w:szCs w:val="24"/>
      <w:lang w:val="x-none" w:eastAsia="x-none"/>
    </w:rPr>
  </w:style>
  <w:style w:type="paragraph" w:styleId="9">
    <w:name w:val="heading 9"/>
    <w:basedOn w:val="a"/>
    <w:next w:val="a"/>
    <w:link w:val="90"/>
    <w:qFormat/>
    <w:rsid w:val="008B78CF"/>
    <w:pPr>
      <w:spacing w:before="240" w:after="60" w:line="240" w:lineRule="auto"/>
      <w:outlineLvl w:val="8"/>
    </w:pPr>
    <w:rPr>
      <w:rFonts w:ascii="Arial" w:eastAsia="Times New Roman" w:hAnsi="Arial"/>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B78CF"/>
    <w:rPr>
      <w:rFonts w:ascii="Arial" w:eastAsia="Times New Roman" w:hAnsi="Arial" w:cs="Times New Roman"/>
      <w:b/>
      <w:bCs/>
      <w:kern w:val="32"/>
      <w:sz w:val="32"/>
      <w:szCs w:val="32"/>
      <w:lang w:val="x-none" w:eastAsia="x-none"/>
    </w:rPr>
  </w:style>
  <w:style w:type="character" w:customStyle="1" w:styleId="20">
    <w:name w:val="Заголовок 2 Знак"/>
    <w:link w:val="2"/>
    <w:uiPriority w:val="9"/>
    <w:rsid w:val="008B78CF"/>
    <w:rPr>
      <w:rFonts w:ascii="Cambria" w:eastAsia="Times New Roman" w:hAnsi="Cambria" w:cs="Times New Roman"/>
      <w:b/>
      <w:bCs/>
      <w:i/>
      <w:iCs/>
      <w:sz w:val="28"/>
      <w:szCs w:val="28"/>
      <w:lang w:val="x-none"/>
    </w:rPr>
  </w:style>
  <w:style w:type="character" w:customStyle="1" w:styleId="30">
    <w:name w:val="Заголовок 3 Знак"/>
    <w:link w:val="3"/>
    <w:uiPriority w:val="9"/>
    <w:rsid w:val="008B78CF"/>
    <w:rPr>
      <w:rFonts w:ascii="Arial" w:eastAsia="Times New Roman" w:hAnsi="Arial" w:cs="Times New Roman"/>
      <w:b/>
      <w:bCs/>
      <w:sz w:val="26"/>
      <w:szCs w:val="26"/>
      <w:lang w:val="x-none" w:eastAsia="x-none"/>
    </w:rPr>
  </w:style>
  <w:style w:type="character" w:customStyle="1" w:styleId="40">
    <w:name w:val="Заголовок 4 Знак"/>
    <w:link w:val="4"/>
    <w:rsid w:val="008B78CF"/>
    <w:rPr>
      <w:rFonts w:ascii="Times New Roman" w:eastAsia="Times New Roman" w:hAnsi="Times New Roman" w:cs="Times New Roman"/>
      <w:b/>
      <w:bCs/>
      <w:sz w:val="28"/>
      <w:szCs w:val="28"/>
      <w:lang w:val="x-none" w:eastAsia="x-none"/>
    </w:rPr>
  </w:style>
  <w:style w:type="character" w:customStyle="1" w:styleId="60">
    <w:name w:val="Заголовок 6 Знак"/>
    <w:link w:val="6"/>
    <w:rsid w:val="008B78CF"/>
    <w:rPr>
      <w:rFonts w:ascii="Times New Roman" w:eastAsia="Times New Roman" w:hAnsi="Times New Roman" w:cs="Times New Roman"/>
      <w:b/>
      <w:bCs/>
      <w:lang w:val="x-none" w:eastAsia="x-none"/>
    </w:rPr>
  </w:style>
  <w:style w:type="character" w:customStyle="1" w:styleId="70">
    <w:name w:val="Заголовок 7 Знак"/>
    <w:link w:val="7"/>
    <w:rsid w:val="008B78CF"/>
    <w:rPr>
      <w:rFonts w:ascii="Times New Roman" w:eastAsia="Times New Roman" w:hAnsi="Times New Roman" w:cs="Times New Roman"/>
      <w:sz w:val="24"/>
      <w:szCs w:val="24"/>
      <w:lang w:val="x-none" w:eastAsia="x-none"/>
    </w:rPr>
  </w:style>
  <w:style w:type="character" w:customStyle="1" w:styleId="80">
    <w:name w:val="Заголовок 8 Знак"/>
    <w:link w:val="8"/>
    <w:rsid w:val="008B78CF"/>
    <w:rPr>
      <w:rFonts w:ascii="Times New Roman" w:eastAsia="Times New Roman" w:hAnsi="Times New Roman" w:cs="Times New Roman"/>
      <w:i/>
      <w:iCs/>
      <w:sz w:val="24"/>
      <w:szCs w:val="24"/>
      <w:lang w:val="x-none" w:eastAsia="x-none"/>
    </w:rPr>
  </w:style>
  <w:style w:type="character" w:customStyle="1" w:styleId="90">
    <w:name w:val="Заголовок 9 Знак"/>
    <w:link w:val="9"/>
    <w:rsid w:val="008B78CF"/>
    <w:rPr>
      <w:rFonts w:ascii="Arial" w:eastAsia="Times New Roman" w:hAnsi="Arial" w:cs="Times New Roman"/>
      <w:lang w:val="x-none" w:eastAsia="x-none"/>
    </w:rPr>
  </w:style>
  <w:style w:type="paragraph" w:customStyle="1" w:styleId="Web">
    <w:name w:val="Обычный (Web)"/>
    <w:basedOn w:val="a"/>
    <w:rsid w:val="008B78CF"/>
    <w:pPr>
      <w:spacing w:before="100" w:after="100" w:line="240" w:lineRule="auto"/>
    </w:pPr>
    <w:rPr>
      <w:rFonts w:ascii="Times New Roman" w:eastAsia="Times New Roman" w:hAnsi="Times New Roman"/>
      <w:color w:val="000000"/>
      <w:sz w:val="24"/>
      <w:szCs w:val="20"/>
      <w:lang w:eastAsia="ru-RU"/>
    </w:rPr>
  </w:style>
  <w:style w:type="paragraph" w:styleId="a3">
    <w:name w:val="Balloon Text"/>
    <w:basedOn w:val="a"/>
    <w:link w:val="a4"/>
    <w:uiPriority w:val="99"/>
    <w:semiHidden/>
    <w:unhideWhenUsed/>
    <w:rsid w:val="008B78C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8B78CF"/>
    <w:rPr>
      <w:rFonts w:ascii="Segoe UI" w:eastAsia="Calibri" w:hAnsi="Segoe UI" w:cs="Times New Roman"/>
      <w:sz w:val="18"/>
      <w:szCs w:val="18"/>
      <w:lang w:val="x-none"/>
    </w:rPr>
  </w:style>
  <w:style w:type="character" w:styleId="a5">
    <w:name w:val="footnote reference"/>
    <w:aliases w:val="ftref,BVI fnr,BVI fnr Car Car,BVI fnr Car,BVI fnr Car Car Car Car,Footnote text,16 Point,Superscript 6 Point, BVI fnr, BVI fnr Car Car, BVI fnr Car Car Car Car,Footnote Reference Char Char Char"/>
    <w:uiPriority w:val="99"/>
    <w:semiHidden/>
    <w:unhideWhenUsed/>
    <w:rsid w:val="008B78CF"/>
    <w:rPr>
      <w:vertAlign w:val="superscript"/>
    </w:rPr>
  </w:style>
  <w:style w:type="paragraph" w:customStyle="1" w:styleId="WW-Web">
    <w:name w:val="WW-Обычный (Web)"/>
    <w:basedOn w:val="a"/>
    <w:rsid w:val="008B78CF"/>
    <w:pPr>
      <w:suppressAutoHyphens/>
      <w:spacing w:before="280" w:after="280" w:line="240" w:lineRule="auto"/>
    </w:pPr>
    <w:rPr>
      <w:rFonts w:ascii="Times New Roman" w:eastAsia="Times New Roman" w:hAnsi="Times New Roman"/>
      <w:color w:val="000000"/>
      <w:sz w:val="24"/>
      <w:szCs w:val="24"/>
      <w:lang w:eastAsia="ar-SA"/>
    </w:rPr>
  </w:style>
  <w:style w:type="paragraph" w:styleId="a6">
    <w:name w:val="footnote text"/>
    <w:basedOn w:val="a"/>
    <w:link w:val="a7"/>
    <w:semiHidden/>
    <w:rsid w:val="008B78CF"/>
    <w:pPr>
      <w:spacing w:after="0" w:line="240" w:lineRule="auto"/>
    </w:pPr>
    <w:rPr>
      <w:rFonts w:ascii="Times New Roman" w:eastAsia="Times New Roman" w:hAnsi="Times New Roman"/>
      <w:sz w:val="20"/>
      <w:szCs w:val="20"/>
      <w:lang w:val="x-none" w:eastAsia="x-none"/>
    </w:rPr>
  </w:style>
  <w:style w:type="character" w:customStyle="1" w:styleId="a7">
    <w:name w:val="Текст сноски Знак"/>
    <w:link w:val="a6"/>
    <w:semiHidden/>
    <w:rsid w:val="008B78CF"/>
    <w:rPr>
      <w:rFonts w:ascii="Times New Roman" w:eastAsia="Times New Roman" w:hAnsi="Times New Roman" w:cs="Times New Roman"/>
      <w:sz w:val="20"/>
      <w:szCs w:val="20"/>
      <w:lang w:val="x-none" w:eastAsia="x-none"/>
    </w:rPr>
  </w:style>
  <w:style w:type="paragraph" w:styleId="a8">
    <w:name w:val="Body Text Indent"/>
    <w:basedOn w:val="a"/>
    <w:link w:val="a9"/>
    <w:rsid w:val="008B78CF"/>
    <w:pPr>
      <w:spacing w:after="120" w:line="240" w:lineRule="auto"/>
      <w:ind w:left="283"/>
    </w:pPr>
    <w:rPr>
      <w:rFonts w:ascii="Times New Roman" w:eastAsia="Times New Roman" w:hAnsi="Times New Roman"/>
      <w:sz w:val="24"/>
      <w:szCs w:val="24"/>
      <w:lang w:val="x-none" w:eastAsia="x-none"/>
    </w:rPr>
  </w:style>
  <w:style w:type="character" w:customStyle="1" w:styleId="a9">
    <w:name w:val="Основной текст с отступом Знак"/>
    <w:link w:val="a8"/>
    <w:rsid w:val="008B78CF"/>
    <w:rPr>
      <w:rFonts w:ascii="Times New Roman" w:eastAsia="Times New Roman" w:hAnsi="Times New Roman" w:cs="Times New Roman"/>
      <w:sz w:val="24"/>
      <w:szCs w:val="24"/>
      <w:lang w:val="x-none" w:eastAsia="x-none"/>
    </w:rPr>
  </w:style>
  <w:style w:type="character" w:customStyle="1" w:styleId="31">
    <w:name w:val="Основной текст 3 Знак"/>
    <w:link w:val="32"/>
    <w:uiPriority w:val="99"/>
    <w:semiHidden/>
    <w:rsid w:val="008B78CF"/>
    <w:rPr>
      <w:rFonts w:ascii="Calibri" w:eastAsia="Calibri" w:hAnsi="Calibri" w:cs="Times New Roman"/>
      <w:sz w:val="16"/>
      <w:szCs w:val="16"/>
      <w:lang w:val="x-none"/>
    </w:rPr>
  </w:style>
  <w:style w:type="paragraph" w:styleId="32">
    <w:name w:val="Body Text 3"/>
    <w:basedOn w:val="a"/>
    <w:link w:val="31"/>
    <w:uiPriority w:val="99"/>
    <w:semiHidden/>
    <w:unhideWhenUsed/>
    <w:rsid w:val="008B78CF"/>
    <w:pPr>
      <w:spacing w:after="120"/>
    </w:pPr>
    <w:rPr>
      <w:sz w:val="16"/>
      <w:szCs w:val="16"/>
      <w:lang w:val="x-none" w:eastAsia="x-none"/>
    </w:rPr>
  </w:style>
  <w:style w:type="paragraph" w:styleId="21">
    <w:name w:val="Body Text Indent 2"/>
    <w:basedOn w:val="a"/>
    <w:link w:val="22"/>
    <w:rsid w:val="008B78CF"/>
    <w:pPr>
      <w:spacing w:after="120" w:line="480" w:lineRule="auto"/>
      <w:ind w:left="283"/>
    </w:pPr>
    <w:rPr>
      <w:rFonts w:ascii="Times New Roman" w:eastAsia="Times New Roman" w:hAnsi="Times New Roman"/>
      <w:sz w:val="24"/>
      <w:szCs w:val="24"/>
      <w:lang w:val="x-none" w:eastAsia="x-none"/>
    </w:rPr>
  </w:style>
  <w:style w:type="character" w:customStyle="1" w:styleId="22">
    <w:name w:val="Основной текст с отступом 2 Знак"/>
    <w:link w:val="21"/>
    <w:rsid w:val="008B78CF"/>
    <w:rPr>
      <w:rFonts w:ascii="Times New Roman" w:eastAsia="Times New Roman" w:hAnsi="Times New Roman" w:cs="Times New Roman"/>
      <w:sz w:val="24"/>
      <w:szCs w:val="24"/>
      <w:lang w:val="x-none" w:eastAsia="x-none"/>
    </w:rPr>
  </w:style>
  <w:style w:type="paragraph" w:styleId="aa">
    <w:name w:val="Body Text"/>
    <w:basedOn w:val="a"/>
    <w:link w:val="ab"/>
    <w:rsid w:val="008B78CF"/>
    <w:pPr>
      <w:spacing w:after="120" w:line="240" w:lineRule="auto"/>
    </w:pPr>
    <w:rPr>
      <w:rFonts w:ascii="Times New Roman" w:eastAsia="Times New Roman" w:hAnsi="Times New Roman"/>
      <w:sz w:val="24"/>
      <w:szCs w:val="24"/>
      <w:lang w:val="x-none" w:eastAsia="x-none"/>
    </w:rPr>
  </w:style>
  <w:style w:type="character" w:customStyle="1" w:styleId="ab">
    <w:name w:val="Основной текст Знак"/>
    <w:link w:val="aa"/>
    <w:rsid w:val="008B78CF"/>
    <w:rPr>
      <w:rFonts w:ascii="Times New Roman" w:eastAsia="Times New Roman" w:hAnsi="Times New Roman" w:cs="Times New Roman"/>
      <w:sz w:val="24"/>
      <w:szCs w:val="24"/>
      <w:lang w:val="x-none" w:eastAsia="x-none"/>
    </w:rPr>
  </w:style>
  <w:style w:type="paragraph" w:styleId="ac">
    <w:name w:val="Normal (Web)"/>
    <w:basedOn w:val="a"/>
    <w:uiPriority w:val="99"/>
    <w:rsid w:val="008B78C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uiPriority w:val="22"/>
    <w:qFormat/>
    <w:rsid w:val="008B78CF"/>
    <w:rPr>
      <w:b/>
      <w:bCs/>
    </w:rPr>
  </w:style>
  <w:style w:type="paragraph" w:styleId="ae">
    <w:name w:val="header"/>
    <w:basedOn w:val="a"/>
    <w:link w:val="af"/>
    <w:rsid w:val="008B78CF"/>
    <w:pPr>
      <w:tabs>
        <w:tab w:val="center" w:pos="4153"/>
        <w:tab w:val="right" w:pos="8306"/>
      </w:tabs>
      <w:spacing w:after="0" w:line="240" w:lineRule="auto"/>
    </w:pPr>
    <w:rPr>
      <w:rFonts w:ascii="Times New Roman" w:eastAsia="Times New Roman" w:hAnsi="Times New Roman"/>
      <w:sz w:val="20"/>
      <w:szCs w:val="20"/>
      <w:lang w:val="x-none" w:eastAsia="x-none"/>
    </w:rPr>
  </w:style>
  <w:style w:type="character" w:customStyle="1" w:styleId="af">
    <w:name w:val="Верхний колонтитул Знак"/>
    <w:link w:val="ae"/>
    <w:rsid w:val="008B78CF"/>
    <w:rPr>
      <w:rFonts w:ascii="Times New Roman" w:eastAsia="Times New Roman" w:hAnsi="Times New Roman" w:cs="Times New Roman"/>
      <w:sz w:val="20"/>
      <w:szCs w:val="20"/>
      <w:lang w:val="x-none" w:eastAsia="x-none"/>
    </w:rPr>
  </w:style>
  <w:style w:type="paragraph" w:customStyle="1" w:styleId="FR3">
    <w:name w:val="FR3"/>
    <w:rsid w:val="008B78CF"/>
    <w:pPr>
      <w:widowControl w:val="0"/>
      <w:spacing w:line="300" w:lineRule="auto"/>
      <w:ind w:firstLine="460"/>
      <w:jc w:val="both"/>
    </w:pPr>
    <w:rPr>
      <w:rFonts w:ascii="Arial" w:eastAsia="Times New Roman" w:hAnsi="Arial"/>
      <w:snapToGrid w:val="0"/>
      <w:sz w:val="16"/>
    </w:rPr>
  </w:style>
  <w:style w:type="paragraph" w:styleId="33">
    <w:name w:val="Body Text Indent 3"/>
    <w:basedOn w:val="a"/>
    <w:link w:val="34"/>
    <w:rsid w:val="008B78CF"/>
    <w:pPr>
      <w:spacing w:after="120" w:line="240" w:lineRule="auto"/>
      <w:ind w:left="283"/>
    </w:pPr>
    <w:rPr>
      <w:rFonts w:ascii="Times New Roman" w:eastAsia="Times New Roman" w:hAnsi="Times New Roman"/>
      <w:sz w:val="16"/>
      <w:szCs w:val="16"/>
      <w:lang w:val="x-none" w:eastAsia="x-none"/>
    </w:rPr>
  </w:style>
  <w:style w:type="character" w:customStyle="1" w:styleId="34">
    <w:name w:val="Основной текст с отступом 3 Знак"/>
    <w:link w:val="33"/>
    <w:rsid w:val="008B78CF"/>
    <w:rPr>
      <w:rFonts w:ascii="Times New Roman" w:eastAsia="Times New Roman" w:hAnsi="Times New Roman" w:cs="Times New Roman"/>
      <w:sz w:val="16"/>
      <w:szCs w:val="16"/>
      <w:lang w:val="x-none" w:eastAsia="x-none"/>
    </w:rPr>
  </w:style>
  <w:style w:type="paragraph" w:styleId="af0">
    <w:name w:val="footer"/>
    <w:basedOn w:val="a"/>
    <w:link w:val="af1"/>
    <w:uiPriority w:val="99"/>
    <w:unhideWhenUsed/>
    <w:rsid w:val="008B78CF"/>
    <w:pPr>
      <w:tabs>
        <w:tab w:val="center" w:pos="4677"/>
        <w:tab w:val="right" w:pos="9355"/>
      </w:tabs>
    </w:pPr>
    <w:rPr>
      <w:sz w:val="20"/>
      <w:szCs w:val="20"/>
      <w:lang w:val="x-none" w:eastAsia="x-none"/>
    </w:rPr>
  </w:style>
  <w:style w:type="character" w:customStyle="1" w:styleId="af1">
    <w:name w:val="Нижний колонтитул Знак"/>
    <w:link w:val="af0"/>
    <w:uiPriority w:val="99"/>
    <w:rsid w:val="008B78CF"/>
    <w:rPr>
      <w:rFonts w:ascii="Calibri" w:eastAsia="Calibri" w:hAnsi="Calibri" w:cs="Times New Roman"/>
      <w:lang w:val="x-none"/>
    </w:rPr>
  </w:style>
  <w:style w:type="character" w:styleId="af2">
    <w:name w:val="annotation reference"/>
    <w:uiPriority w:val="99"/>
    <w:semiHidden/>
    <w:unhideWhenUsed/>
    <w:rsid w:val="008B78CF"/>
    <w:rPr>
      <w:sz w:val="16"/>
      <w:szCs w:val="16"/>
    </w:rPr>
  </w:style>
  <w:style w:type="paragraph" w:styleId="af3">
    <w:name w:val="annotation text"/>
    <w:basedOn w:val="a"/>
    <w:link w:val="af4"/>
    <w:uiPriority w:val="99"/>
    <w:unhideWhenUsed/>
    <w:rsid w:val="008B78CF"/>
    <w:rPr>
      <w:sz w:val="20"/>
      <w:szCs w:val="20"/>
      <w:lang w:val="x-none" w:eastAsia="x-none"/>
    </w:rPr>
  </w:style>
  <w:style w:type="character" w:customStyle="1" w:styleId="af4">
    <w:name w:val="Текст примечания Знак"/>
    <w:link w:val="af3"/>
    <w:uiPriority w:val="99"/>
    <w:rsid w:val="008B78CF"/>
    <w:rPr>
      <w:rFonts w:ascii="Calibri" w:eastAsia="Calibri" w:hAnsi="Calibri" w:cs="Times New Roman"/>
      <w:sz w:val="20"/>
      <w:szCs w:val="20"/>
      <w:lang w:val="x-none"/>
    </w:rPr>
  </w:style>
  <w:style w:type="character" w:customStyle="1" w:styleId="af5">
    <w:name w:val="Тема примечания Знак"/>
    <w:link w:val="af6"/>
    <w:uiPriority w:val="99"/>
    <w:semiHidden/>
    <w:rsid w:val="008B78CF"/>
    <w:rPr>
      <w:rFonts w:ascii="Calibri" w:eastAsia="Calibri" w:hAnsi="Calibri" w:cs="Times New Roman"/>
      <w:b/>
      <w:bCs/>
      <w:sz w:val="20"/>
      <w:szCs w:val="20"/>
      <w:lang w:val="x-none"/>
    </w:rPr>
  </w:style>
  <w:style w:type="paragraph" w:styleId="af6">
    <w:name w:val="annotation subject"/>
    <w:basedOn w:val="af3"/>
    <w:next w:val="af3"/>
    <w:link w:val="af5"/>
    <w:uiPriority w:val="99"/>
    <w:semiHidden/>
    <w:unhideWhenUsed/>
    <w:rsid w:val="008B78CF"/>
    <w:rPr>
      <w:b/>
      <w:bCs/>
    </w:rPr>
  </w:style>
  <w:style w:type="character" w:styleId="af7">
    <w:name w:val="Hyperlink"/>
    <w:uiPriority w:val="99"/>
    <w:unhideWhenUsed/>
    <w:rsid w:val="008B78CF"/>
    <w:rPr>
      <w:color w:val="0000FF"/>
      <w:u w:val="single"/>
    </w:rPr>
  </w:style>
  <w:style w:type="paragraph" w:styleId="af8">
    <w:name w:val="List Paragraph"/>
    <w:aliases w:val="LP"/>
    <w:basedOn w:val="a"/>
    <w:link w:val="af9"/>
    <w:uiPriority w:val="34"/>
    <w:qFormat/>
    <w:rsid w:val="008B78CF"/>
    <w:pPr>
      <w:spacing w:after="0" w:line="240" w:lineRule="auto"/>
      <w:ind w:left="720"/>
      <w:contextualSpacing/>
    </w:pPr>
    <w:rPr>
      <w:rFonts w:eastAsia="Times New Roman"/>
      <w:lang w:val="en-US" w:bidi="en-US"/>
    </w:rPr>
  </w:style>
  <w:style w:type="paragraph" w:customStyle="1" w:styleId="Paragraph">
    <w:name w:val="Paragraph"/>
    <w:basedOn w:val="a"/>
    <w:autoRedefine/>
    <w:rsid w:val="008B78CF"/>
    <w:pPr>
      <w:shd w:val="clear" w:color="auto" w:fill="FFFFFF"/>
      <w:spacing w:after="120" w:line="240" w:lineRule="auto"/>
      <w:ind w:firstLine="567"/>
    </w:pPr>
    <w:rPr>
      <w:rFonts w:ascii="Arial Narrow" w:hAnsi="Arial Narrow"/>
      <w:sz w:val="24"/>
      <w:szCs w:val="24"/>
    </w:rPr>
  </w:style>
  <w:style w:type="paragraph" w:customStyle="1" w:styleId="1LargeBullet">
    <w:name w:val="1Large Bullet"/>
    <w:rsid w:val="008B78CF"/>
    <w:pPr>
      <w:tabs>
        <w:tab w:val="left" w:pos="720"/>
      </w:tabs>
      <w:ind w:left="720" w:hanging="720"/>
    </w:pPr>
    <w:rPr>
      <w:rFonts w:ascii="Times New Roman" w:eastAsia="Times New Roman" w:hAnsi="Times New Roman"/>
      <w:snapToGrid w:val="0"/>
      <w:sz w:val="24"/>
      <w:szCs w:val="24"/>
      <w:lang w:val="en-US" w:eastAsia="en-US"/>
    </w:rPr>
  </w:style>
  <w:style w:type="paragraph" w:customStyle="1" w:styleId="11">
    <w:name w:val="Обычный1"/>
    <w:rsid w:val="008B78CF"/>
    <w:pPr>
      <w:spacing w:line="276" w:lineRule="auto"/>
    </w:pPr>
    <w:rPr>
      <w:rFonts w:ascii="Arial" w:eastAsia="Arial" w:hAnsi="Arial" w:cs="Arial"/>
      <w:color w:val="000000"/>
      <w:sz w:val="22"/>
      <w:szCs w:val="22"/>
    </w:rPr>
  </w:style>
  <w:style w:type="paragraph" w:styleId="12">
    <w:name w:val="toc 1"/>
    <w:basedOn w:val="a"/>
    <w:next w:val="a"/>
    <w:autoRedefine/>
    <w:uiPriority w:val="39"/>
    <w:rsid w:val="008B78CF"/>
    <w:pPr>
      <w:spacing w:before="120" w:after="120"/>
    </w:pPr>
    <w:rPr>
      <w:rFonts w:ascii="Times New Roman" w:hAnsi="Times New Roman"/>
      <w:b/>
      <w:bCs/>
      <w:caps/>
      <w:sz w:val="20"/>
      <w:szCs w:val="20"/>
    </w:rPr>
  </w:style>
  <w:style w:type="paragraph" w:styleId="23">
    <w:name w:val="toc 2"/>
    <w:basedOn w:val="a"/>
    <w:next w:val="a"/>
    <w:autoRedefine/>
    <w:uiPriority w:val="39"/>
    <w:rsid w:val="00C91CC3"/>
    <w:pPr>
      <w:tabs>
        <w:tab w:val="left" w:pos="660"/>
        <w:tab w:val="right" w:leader="dot" w:pos="9344"/>
      </w:tabs>
      <w:spacing w:after="0"/>
      <w:ind w:left="426" w:hanging="426"/>
    </w:pPr>
    <w:rPr>
      <w:rFonts w:ascii="Times New Roman" w:hAnsi="Times New Roman"/>
      <w:smallCaps/>
      <w:sz w:val="20"/>
      <w:szCs w:val="20"/>
    </w:rPr>
  </w:style>
  <w:style w:type="paragraph" w:styleId="35">
    <w:name w:val="toc 3"/>
    <w:basedOn w:val="a"/>
    <w:next w:val="a"/>
    <w:autoRedefine/>
    <w:uiPriority w:val="39"/>
    <w:rsid w:val="0060515D"/>
    <w:pPr>
      <w:tabs>
        <w:tab w:val="left" w:pos="880"/>
        <w:tab w:val="right" w:leader="dot" w:pos="9344"/>
      </w:tabs>
      <w:spacing w:after="0"/>
      <w:ind w:left="440"/>
    </w:pPr>
    <w:rPr>
      <w:rFonts w:ascii="Times New Roman" w:hAnsi="Times New Roman"/>
      <w:i/>
      <w:iCs/>
      <w:noProof/>
      <w:sz w:val="20"/>
      <w:szCs w:val="20"/>
    </w:rPr>
  </w:style>
  <w:style w:type="table" w:styleId="afa">
    <w:name w:val="Table Grid"/>
    <w:basedOn w:val="a1"/>
    <w:uiPriority w:val="39"/>
    <w:rsid w:val="006C3AC5"/>
    <w:rPr>
      <w:rFonts w:cs="Raav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FD5E30"/>
    <w:pPr>
      <w:spacing w:before="100" w:beforeAutospacing="1" w:after="100" w:afterAutospacing="1" w:line="240" w:lineRule="auto"/>
    </w:pPr>
    <w:rPr>
      <w:rFonts w:ascii="Times New Roman" w:eastAsia="Times New Roman" w:hAnsi="Times New Roman"/>
      <w:b/>
      <w:bCs/>
      <w:lang w:eastAsia="ru-RU"/>
    </w:rPr>
  </w:style>
  <w:style w:type="paragraph" w:customStyle="1" w:styleId="xl65">
    <w:name w:val="xl65"/>
    <w:basedOn w:val="a"/>
    <w:rsid w:val="00FD5E3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FD5E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
    <w:name w:val="xl67"/>
    <w:basedOn w:val="a"/>
    <w:rsid w:val="00FD5E3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8">
    <w:name w:val="xl68"/>
    <w:basedOn w:val="a"/>
    <w:rsid w:val="00FD5E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FD5E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FD5E3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2">
    <w:name w:val="xl72"/>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3">
    <w:name w:val="xl73"/>
    <w:basedOn w:val="a"/>
    <w:rsid w:val="00FD5E3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
    <w:rsid w:val="00FD5E3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
    <w:rsid w:val="00FD5E30"/>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FD5E3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FD5E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
    <w:rsid w:val="00FD5E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9">
    <w:name w:val="xl79"/>
    <w:basedOn w:val="a"/>
    <w:rsid w:val="00FD5E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
    <w:name w:val="xl80"/>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
    <w:rsid w:val="00FD5E30"/>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2">
    <w:name w:val="xl82"/>
    <w:basedOn w:val="a"/>
    <w:rsid w:val="00FD5E30"/>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3">
    <w:name w:val="xl83"/>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FD5E3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
    <w:name w:val="xl85"/>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7">
    <w:name w:val="xl87"/>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
    <w:name w:val="xl88"/>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
    <w:name w:val="xl89"/>
    <w:basedOn w:val="a"/>
    <w:rsid w:val="00FD5E30"/>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
    <w:name w:val="xl91"/>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2">
    <w:name w:val="xl92"/>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
    <w:rsid w:val="00FD5E30"/>
    <w:pP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
    <w:name w:val="xl94"/>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6">
    <w:name w:val="xl96"/>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8">
    <w:name w:val="xl98"/>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9">
    <w:name w:val="xl99"/>
    <w:basedOn w:val="a"/>
    <w:rsid w:val="00FD5E3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FD5E3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
    <w:rsid w:val="00FD5E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3">
    <w:name w:val="xl103"/>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04">
    <w:name w:val="xl104"/>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05">
    <w:name w:val="xl105"/>
    <w:basedOn w:val="a"/>
    <w:rsid w:val="00FD5E30"/>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
    <w:rsid w:val="00FD5E30"/>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7">
    <w:name w:val="xl107"/>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8">
    <w:name w:val="xl108"/>
    <w:basedOn w:val="a"/>
    <w:rsid w:val="00FD5E30"/>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
    <w:rsid w:val="00FD5E30"/>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0">
    <w:name w:val="xl110"/>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
    <w:name w:val="xl111"/>
    <w:basedOn w:val="a"/>
    <w:rsid w:val="00FD5E30"/>
    <w:pP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
    <w:name w:val="xl112"/>
    <w:basedOn w:val="a"/>
    <w:rsid w:val="00FD5E30"/>
    <w:pP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3">
    <w:name w:val="xl113"/>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4">
    <w:name w:val="xl114"/>
    <w:basedOn w:val="a"/>
    <w:rsid w:val="00FD5E30"/>
    <w:pP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5">
    <w:name w:val="xl115"/>
    <w:basedOn w:val="a"/>
    <w:rsid w:val="00FD5E30"/>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6">
    <w:name w:val="xl116"/>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
    <w:rsid w:val="00FD5E30"/>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
    <w:rsid w:val="00FD5E3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0">
    <w:name w:val="xl120"/>
    <w:basedOn w:val="a"/>
    <w:rsid w:val="00FD5E3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1">
    <w:name w:val="xl121"/>
    <w:basedOn w:val="a"/>
    <w:rsid w:val="00FD5E3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22">
    <w:name w:val="xl122"/>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3">
    <w:name w:val="xl123"/>
    <w:basedOn w:val="a"/>
    <w:rsid w:val="00FD5E3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
    <w:rsid w:val="00FD5E30"/>
    <w:pP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5">
    <w:name w:val="xl125"/>
    <w:basedOn w:val="a"/>
    <w:rsid w:val="00FD5E30"/>
    <w:pP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126">
    <w:name w:val="xl126"/>
    <w:basedOn w:val="a"/>
    <w:rsid w:val="00FD5E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table" w:customStyle="1" w:styleId="13">
    <w:name w:val="Сетка таблицы1"/>
    <w:basedOn w:val="a1"/>
    <w:next w:val="afa"/>
    <w:uiPriority w:val="39"/>
    <w:rsid w:val="0017558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TOC Heading"/>
    <w:basedOn w:val="1"/>
    <w:next w:val="a"/>
    <w:uiPriority w:val="39"/>
    <w:unhideWhenUsed/>
    <w:qFormat/>
    <w:rsid w:val="00EC23BD"/>
    <w:pPr>
      <w:keepLines/>
      <w:spacing w:before="480" w:after="0" w:line="276" w:lineRule="auto"/>
      <w:outlineLvl w:val="9"/>
    </w:pPr>
    <w:rPr>
      <w:rFonts w:ascii="Cambria" w:hAnsi="Cambria"/>
      <w:color w:val="365F91"/>
      <w:kern w:val="0"/>
      <w:sz w:val="28"/>
      <w:szCs w:val="28"/>
      <w:lang w:val="ru-RU" w:eastAsia="ru-RU"/>
    </w:rPr>
  </w:style>
  <w:style w:type="character" w:styleId="afc">
    <w:name w:val="Emphasis"/>
    <w:uiPriority w:val="20"/>
    <w:qFormat/>
    <w:rsid w:val="00E75090"/>
    <w:rPr>
      <w:i/>
      <w:iCs/>
    </w:rPr>
  </w:style>
  <w:style w:type="paragraph" w:customStyle="1" w:styleId="bodytext27">
    <w:name w:val="bodytext27"/>
    <w:basedOn w:val="a"/>
    <w:rsid w:val="00E75090"/>
    <w:pPr>
      <w:overflowPunct w:val="0"/>
      <w:autoSpaceDE w:val="0"/>
      <w:autoSpaceDN w:val="0"/>
      <w:spacing w:after="0" w:line="240" w:lineRule="auto"/>
      <w:ind w:firstLine="851"/>
      <w:jc w:val="both"/>
    </w:pPr>
    <w:rPr>
      <w:rFonts w:ascii="Arial" w:eastAsia="Times New Roman" w:hAnsi="Arial" w:cs="Arial"/>
      <w:color w:val="000000"/>
      <w:sz w:val="24"/>
      <w:szCs w:val="24"/>
      <w:lang w:eastAsia="ru-RU"/>
    </w:rPr>
  </w:style>
  <w:style w:type="character" w:customStyle="1" w:styleId="src2">
    <w:name w:val="src2"/>
    <w:basedOn w:val="a0"/>
    <w:rsid w:val="004F3A81"/>
  </w:style>
  <w:style w:type="paragraph" w:customStyle="1" w:styleId="a60">
    <w:name w:val="a6"/>
    <w:basedOn w:val="a"/>
    <w:rsid w:val="00973BFB"/>
    <w:pPr>
      <w:spacing w:before="100" w:beforeAutospacing="1" w:after="100" w:afterAutospacing="1" w:line="240" w:lineRule="auto"/>
    </w:pPr>
    <w:rPr>
      <w:rFonts w:ascii="Times New Roman" w:eastAsia="Times New Roman" w:hAnsi="Times New Roman"/>
      <w:sz w:val="24"/>
      <w:szCs w:val="24"/>
      <w:lang w:eastAsia="ru-RU"/>
    </w:rPr>
  </w:style>
  <w:style w:type="paragraph" w:styleId="36">
    <w:name w:val="List 3"/>
    <w:basedOn w:val="a"/>
    <w:uiPriority w:val="99"/>
    <w:unhideWhenUsed/>
    <w:rsid w:val="00144439"/>
    <w:pPr>
      <w:spacing w:after="200" w:line="276" w:lineRule="auto"/>
      <w:ind w:left="849" w:hanging="283"/>
      <w:contextualSpacing/>
    </w:pPr>
    <w:rPr>
      <w:rFonts w:eastAsia="Times New Roman"/>
    </w:rPr>
  </w:style>
  <w:style w:type="paragraph" w:styleId="afd">
    <w:name w:val="Body Text First Indent"/>
    <w:basedOn w:val="aa"/>
    <w:link w:val="afe"/>
    <w:uiPriority w:val="99"/>
    <w:unhideWhenUsed/>
    <w:rsid w:val="00144439"/>
    <w:pPr>
      <w:spacing w:line="276" w:lineRule="auto"/>
      <w:ind w:firstLine="210"/>
    </w:pPr>
    <w:rPr>
      <w:sz w:val="22"/>
      <w:szCs w:val="22"/>
      <w:lang w:eastAsia="en-US"/>
    </w:rPr>
  </w:style>
  <w:style w:type="character" w:customStyle="1" w:styleId="afe">
    <w:name w:val="Красная строка Знак"/>
    <w:link w:val="afd"/>
    <w:uiPriority w:val="99"/>
    <w:rsid w:val="00144439"/>
    <w:rPr>
      <w:rFonts w:ascii="Times New Roman" w:eastAsia="Times New Roman" w:hAnsi="Times New Roman" w:cs="Times New Roman"/>
      <w:sz w:val="22"/>
      <w:szCs w:val="22"/>
      <w:lang w:val="x-none" w:eastAsia="en-US"/>
    </w:rPr>
  </w:style>
  <w:style w:type="paragraph" w:styleId="24">
    <w:name w:val="Body Text First Indent 2"/>
    <w:basedOn w:val="a8"/>
    <w:link w:val="25"/>
    <w:uiPriority w:val="99"/>
    <w:unhideWhenUsed/>
    <w:rsid w:val="00144439"/>
    <w:pPr>
      <w:spacing w:line="276" w:lineRule="auto"/>
      <w:ind w:firstLine="210"/>
    </w:pPr>
    <w:rPr>
      <w:rFonts w:ascii="Calibri" w:hAnsi="Calibri"/>
      <w:sz w:val="22"/>
      <w:szCs w:val="22"/>
      <w:lang w:eastAsia="en-US"/>
    </w:rPr>
  </w:style>
  <w:style w:type="character" w:customStyle="1" w:styleId="25">
    <w:name w:val="Красная строка 2 Знак"/>
    <w:link w:val="24"/>
    <w:uiPriority w:val="99"/>
    <w:rsid w:val="00144439"/>
    <w:rPr>
      <w:rFonts w:ascii="Times New Roman" w:eastAsia="Times New Roman" w:hAnsi="Times New Roman" w:cs="Times New Roman"/>
      <w:sz w:val="22"/>
      <w:szCs w:val="22"/>
      <w:lang w:val="x-none" w:eastAsia="en-US"/>
    </w:rPr>
  </w:style>
  <w:style w:type="paragraph" w:customStyle="1" w:styleId="26">
    <w:name w:val="ЗАГ_2"/>
    <w:basedOn w:val="a"/>
    <w:qFormat/>
    <w:rsid w:val="00AC72EF"/>
    <w:pPr>
      <w:spacing w:after="120" w:line="240" w:lineRule="auto"/>
      <w:ind w:left="720" w:hanging="720"/>
    </w:pPr>
    <w:rPr>
      <w:rFonts w:ascii="Cambria" w:eastAsia="Times New Roman" w:hAnsi="Cambria"/>
      <w:b/>
      <w:sz w:val="24"/>
      <w:szCs w:val="24"/>
    </w:rPr>
  </w:style>
  <w:style w:type="character" w:customStyle="1" w:styleId="af9">
    <w:name w:val="Абзац списка Знак"/>
    <w:aliases w:val="LP Знак"/>
    <w:link w:val="af8"/>
    <w:uiPriority w:val="34"/>
    <w:rsid w:val="00AC72EF"/>
    <w:rPr>
      <w:rFonts w:eastAsia="Times New Roman"/>
      <w:sz w:val="22"/>
      <w:szCs w:val="22"/>
      <w:lang w:val="en-US" w:eastAsia="en-US" w:bidi="en-US"/>
    </w:rPr>
  </w:style>
  <w:style w:type="paragraph" w:styleId="aff">
    <w:name w:val="Message Header"/>
    <w:basedOn w:val="a"/>
    <w:link w:val="aff0"/>
    <w:uiPriority w:val="99"/>
    <w:semiHidden/>
    <w:unhideWhenUsed/>
    <w:rsid w:val="00E01C5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0">
    <w:name w:val="Шапка Знак"/>
    <w:link w:val="aff"/>
    <w:uiPriority w:val="99"/>
    <w:semiHidden/>
    <w:rsid w:val="00E01C51"/>
    <w:rPr>
      <w:rFonts w:ascii="Times New Roman" w:eastAsia="Times New Roman" w:hAnsi="Times New Roman"/>
      <w:sz w:val="24"/>
      <w:szCs w:val="24"/>
    </w:rPr>
  </w:style>
  <w:style w:type="paragraph" w:customStyle="1" w:styleId="aff1">
    <w:basedOn w:val="a"/>
    <w:next w:val="ac"/>
    <w:uiPriority w:val="99"/>
    <w:rsid w:val="004C163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6704">
      <w:bodyDiv w:val="1"/>
      <w:marLeft w:val="0"/>
      <w:marRight w:val="0"/>
      <w:marTop w:val="0"/>
      <w:marBottom w:val="0"/>
      <w:divBdr>
        <w:top w:val="none" w:sz="0" w:space="0" w:color="auto"/>
        <w:left w:val="none" w:sz="0" w:space="0" w:color="auto"/>
        <w:bottom w:val="none" w:sz="0" w:space="0" w:color="auto"/>
        <w:right w:val="none" w:sz="0" w:space="0" w:color="auto"/>
      </w:divBdr>
    </w:div>
    <w:div w:id="214857165">
      <w:bodyDiv w:val="1"/>
      <w:marLeft w:val="0"/>
      <w:marRight w:val="0"/>
      <w:marTop w:val="0"/>
      <w:marBottom w:val="0"/>
      <w:divBdr>
        <w:top w:val="none" w:sz="0" w:space="0" w:color="auto"/>
        <w:left w:val="none" w:sz="0" w:space="0" w:color="auto"/>
        <w:bottom w:val="none" w:sz="0" w:space="0" w:color="auto"/>
        <w:right w:val="none" w:sz="0" w:space="0" w:color="auto"/>
      </w:divBdr>
    </w:div>
    <w:div w:id="446002082">
      <w:bodyDiv w:val="1"/>
      <w:marLeft w:val="0"/>
      <w:marRight w:val="0"/>
      <w:marTop w:val="0"/>
      <w:marBottom w:val="0"/>
      <w:divBdr>
        <w:top w:val="none" w:sz="0" w:space="0" w:color="auto"/>
        <w:left w:val="none" w:sz="0" w:space="0" w:color="auto"/>
        <w:bottom w:val="none" w:sz="0" w:space="0" w:color="auto"/>
        <w:right w:val="none" w:sz="0" w:space="0" w:color="auto"/>
      </w:divBdr>
    </w:div>
    <w:div w:id="486747226">
      <w:bodyDiv w:val="1"/>
      <w:marLeft w:val="0"/>
      <w:marRight w:val="0"/>
      <w:marTop w:val="0"/>
      <w:marBottom w:val="0"/>
      <w:divBdr>
        <w:top w:val="none" w:sz="0" w:space="0" w:color="auto"/>
        <w:left w:val="none" w:sz="0" w:space="0" w:color="auto"/>
        <w:bottom w:val="none" w:sz="0" w:space="0" w:color="auto"/>
        <w:right w:val="none" w:sz="0" w:space="0" w:color="auto"/>
      </w:divBdr>
    </w:div>
    <w:div w:id="522790030">
      <w:bodyDiv w:val="1"/>
      <w:marLeft w:val="0"/>
      <w:marRight w:val="0"/>
      <w:marTop w:val="0"/>
      <w:marBottom w:val="0"/>
      <w:divBdr>
        <w:top w:val="none" w:sz="0" w:space="0" w:color="auto"/>
        <w:left w:val="none" w:sz="0" w:space="0" w:color="auto"/>
        <w:bottom w:val="none" w:sz="0" w:space="0" w:color="auto"/>
        <w:right w:val="none" w:sz="0" w:space="0" w:color="auto"/>
      </w:divBdr>
    </w:div>
    <w:div w:id="864490065">
      <w:bodyDiv w:val="1"/>
      <w:marLeft w:val="0"/>
      <w:marRight w:val="0"/>
      <w:marTop w:val="0"/>
      <w:marBottom w:val="0"/>
      <w:divBdr>
        <w:top w:val="none" w:sz="0" w:space="0" w:color="auto"/>
        <w:left w:val="none" w:sz="0" w:space="0" w:color="auto"/>
        <w:bottom w:val="none" w:sz="0" w:space="0" w:color="auto"/>
        <w:right w:val="none" w:sz="0" w:space="0" w:color="auto"/>
      </w:divBdr>
    </w:div>
    <w:div w:id="935987496">
      <w:bodyDiv w:val="1"/>
      <w:marLeft w:val="0"/>
      <w:marRight w:val="0"/>
      <w:marTop w:val="0"/>
      <w:marBottom w:val="0"/>
      <w:divBdr>
        <w:top w:val="none" w:sz="0" w:space="0" w:color="auto"/>
        <w:left w:val="none" w:sz="0" w:space="0" w:color="auto"/>
        <w:bottom w:val="none" w:sz="0" w:space="0" w:color="auto"/>
        <w:right w:val="none" w:sz="0" w:space="0" w:color="auto"/>
      </w:divBdr>
    </w:div>
    <w:div w:id="1139302959">
      <w:bodyDiv w:val="1"/>
      <w:marLeft w:val="0"/>
      <w:marRight w:val="0"/>
      <w:marTop w:val="0"/>
      <w:marBottom w:val="0"/>
      <w:divBdr>
        <w:top w:val="none" w:sz="0" w:space="0" w:color="auto"/>
        <w:left w:val="none" w:sz="0" w:space="0" w:color="auto"/>
        <w:bottom w:val="none" w:sz="0" w:space="0" w:color="auto"/>
        <w:right w:val="none" w:sz="0" w:space="0" w:color="auto"/>
      </w:divBdr>
    </w:div>
    <w:div w:id="1271625447">
      <w:bodyDiv w:val="1"/>
      <w:marLeft w:val="0"/>
      <w:marRight w:val="0"/>
      <w:marTop w:val="0"/>
      <w:marBottom w:val="0"/>
      <w:divBdr>
        <w:top w:val="none" w:sz="0" w:space="0" w:color="auto"/>
        <w:left w:val="none" w:sz="0" w:space="0" w:color="auto"/>
        <w:bottom w:val="none" w:sz="0" w:space="0" w:color="auto"/>
        <w:right w:val="none" w:sz="0" w:space="0" w:color="auto"/>
      </w:divBdr>
    </w:div>
    <w:div w:id="1539388709">
      <w:bodyDiv w:val="1"/>
      <w:marLeft w:val="0"/>
      <w:marRight w:val="0"/>
      <w:marTop w:val="0"/>
      <w:marBottom w:val="0"/>
      <w:divBdr>
        <w:top w:val="none" w:sz="0" w:space="0" w:color="auto"/>
        <w:left w:val="none" w:sz="0" w:space="0" w:color="auto"/>
        <w:bottom w:val="none" w:sz="0" w:space="0" w:color="auto"/>
        <w:right w:val="none" w:sz="0" w:space="0" w:color="auto"/>
      </w:divBdr>
    </w:div>
    <w:div w:id="1544249429">
      <w:bodyDiv w:val="1"/>
      <w:marLeft w:val="0"/>
      <w:marRight w:val="0"/>
      <w:marTop w:val="0"/>
      <w:marBottom w:val="0"/>
      <w:divBdr>
        <w:top w:val="none" w:sz="0" w:space="0" w:color="auto"/>
        <w:left w:val="none" w:sz="0" w:space="0" w:color="auto"/>
        <w:bottom w:val="none" w:sz="0" w:space="0" w:color="auto"/>
        <w:right w:val="none" w:sz="0" w:space="0" w:color="auto"/>
      </w:divBdr>
    </w:div>
    <w:div w:id="159659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1A210-C12A-41DC-8383-4F4EC800A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3059</Words>
  <Characters>17438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Jumakadyrova</dc:creator>
  <cp:lastModifiedBy>Nurbekov I. Nurbekovich</cp:lastModifiedBy>
  <cp:revision>21</cp:revision>
  <cp:lastPrinted>2021-01-29T05:18:00Z</cp:lastPrinted>
  <dcterms:created xsi:type="dcterms:W3CDTF">2020-12-09T07:37:00Z</dcterms:created>
  <dcterms:modified xsi:type="dcterms:W3CDTF">2021-01-29T05:18:00Z</dcterms:modified>
</cp:coreProperties>
</file>